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1638" w:rsidRPr="001B2CD6" w:rsidRDefault="009E1638" w:rsidP="001B2CD6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  <w:lang w:val="kk-KZ"/>
        </w:rPr>
      </w:pPr>
    </w:p>
    <w:p w:rsidR="004C6F1C" w:rsidRPr="001B2CD6" w:rsidRDefault="004C6F1C" w:rsidP="001B2CD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B2CD6">
        <w:rPr>
          <w:rFonts w:ascii="Times New Roman" w:hAnsi="Times New Roman" w:cs="Times New Roman"/>
          <w:b/>
          <w:sz w:val="24"/>
          <w:szCs w:val="24"/>
          <w:lang w:val="kk-KZ"/>
        </w:rPr>
        <w:t>Қысқа мерзімді жоспар.</w:t>
      </w:r>
    </w:p>
    <w:tbl>
      <w:tblPr>
        <w:tblStyle w:val="2"/>
        <w:tblpPr w:leftFromText="180" w:rightFromText="180" w:vertAnchor="text" w:tblpXSpec="center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1384"/>
        <w:gridCol w:w="2252"/>
        <w:gridCol w:w="3276"/>
        <w:gridCol w:w="189"/>
        <w:gridCol w:w="1371"/>
        <w:gridCol w:w="1026"/>
        <w:gridCol w:w="1417"/>
      </w:tblGrid>
      <w:tr w:rsidR="009E1638" w:rsidRPr="001E520A" w:rsidTr="00675415">
        <w:tc>
          <w:tcPr>
            <w:tcW w:w="3636" w:type="dxa"/>
            <w:gridSpan w:val="2"/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279" w:type="dxa"/>
            <w:gridSpan w:val="5"/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3-бөлім. Мемлекет, соғыс және революциялар тарихынан </w:t>
            </w:r>
          </w:p>
          <w:p w:rsidR="009E1638" w:rsidRPr="001B2CD6" w:rsidRDefault="009E1638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3.1. бөлімше Мемлекеттің тарихи типтері, формалары және саяси режимдер</w:t>
            </w:r>
          </w:p>
        </w:tc>
      </w:tr>
      <w:tr w:rsidR="009E1638" w:rsidRPr="001B2CD6" w:rsidTr="00675415">
        <w:tc>
          <w:tcPr>
            <w:tcW w:w="3636" w:type="dxa"/>
            <w:gridSpan w:val="2"/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279" w:type="dxa"/>
            <w:gridSpan w:val="5"/>
          </w:tcPr>
          <w:p w:rsidR="009E1638" w:rsidRPr="001B2CD6" w:rsidRDefault="001E520A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Досбергенова Галия Копдиекпаевна</w:t>
            </w:r>
          </w:p>
        </w:tc>
      </w:tr>
      <w:tr w:rsidR="009E1638" w:rsidRPr="001B2CD6" w:rsidTr="00675415">
        <w:tc>
          <w:tcPr>
            <w:tcW w:w="3636" w:type="dxa"/>
            <w:gridSpan w:val="2"/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279" w:type="dxa"/>
            <w:gridSpan w:val="5"/>
          </w:tcPr>
          <w:p w:rsidR="009E1638" w:rsidRPr="001B2CD6" w:rsidRDefault="001E520A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05.02.2025</w:t>
            </w:r>
          </w:p>
        </w:tc>
      </w:tr>
      <w:tr w:rsidR="009E1638" w:rsidRPr="001B2CD6" w:rsidTr="00675415">
        <w:tc>
          <w:tcPr>
            <w:tcW w:w="3636" w:type="dxa"/>
            <w:gridSpan w:val="2"/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Сынып: 10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814" w:type="dxa"/>
            <w:gridSpan w:val="3"/>
            <w:tcBorders>
              <w:left w:val="single" w:sz="4" w:space="0" w:color="auto"/>
            </w:tcBorders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9E1638" w:rsidRPr="001E520A" w:rsidTr="00675415">
        <w:tc>
          <w:tcPr>
            <w:tcW w:w="3636" w:type="dxa"/>
            <w:gridSpan w:val="2"/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bookmarkStart w:id="0" w:name="_GoBack" w:colFirst="1" w:colLast="1"/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79" w:type="dxa"/>
            <w:gridSpan w:val="5"/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түсінігі. Мемлекеттің пайда болу теориялары</w:t>
            </w:r>
          </w:p>
        </w:tc>
      </w:tr>
      <w:bookmarkEnd w:id="0"/>
      <w:tr w:rsidR="009E1638" w:rsidRPr="001E520A" w:rsidTr="00675415">
        <w:tc>
          <w:tcPr>
            <w:tcW w:w="3636" w:type="dxa"/>
            <w:gridSpan w:val="2"/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279" w:type="dxa"/>
            <w:gridSpan w:val="5"/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10.3.1.1 тарихи оқиғалар мен процестерді түсіндіру үшін «мемлекет», «билік», «басқару институты» терминдерін қолдану;</w:t>
            </w:r>
          </w:p>
        </w:tc>
      </w:tr>
      <w:tr w:rsidR="009E1638" w:rsidRPr="001E520A" w:rsidTr="00675415">
        <w:tc>
          <w:tcPr>
            <w:tcW w:w="3636" w:type="dxa"/>
            <w:gridSpan w:val="2"/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 мақсаты</w:t>
            </w:r>
          </w:p>
        </w:tc>
        <w:tc>
          <w:tcPr>
            <w:tcW w:w="7279" w:type="dxa"/>
            <w:gridSpan w:val="5"/>
          </w:tcPr>
          <w:p w:rsidR="009E1638" w:rsidRPr="001B2CD6" w:rsidRDefault="0066511B" w:rsidP="001B2CD6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тарихи оқиғаларды және мемлекеттік қалыптастыру процестерін талдап,мемлекеттердің пайда болу тарихын анықтау;</w:t>
            </w:r>
          </w:p>
        </w:tc>
      </w:tr>
      <w:tr w:rsidR="00972539" w:rsidRPr="001E520A" w:rsidTr="00675415">
        <w:tc>
          <w:tcPr>
            <w:tcW w:w="3636" w:type="dxa"/>
            <w:gridSpan w:val="2"/>
          </w:tcPr>
          <w:p w:rsidR="00972539" w:rsidRPr="001B2CD6" w:rsidRDefault="00972539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Құндылықтар</w:t>
            </w:r>
          </w:p>
          <w:p w:rsidR="00972539" w:rsidRPr="001B2CD6" w:rsidRDefault="00972539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7279" w:type="dxa"/>
            <w:gridSpan w:val="5"/>
          </w:tcPr>
          <w:p w:rsidR="00972539" w:rsidRPr="001B2CD6" w:rsidRDefault="00972539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Ұлттық мүдде:</w:t>
            </w: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Қазақстан мемлекеттілігін нығайтуға атсалысу;</w:t>
            </w:r>
          </w:p>
          <w:p w:rsidR="00972539" w:rsidRPr="001B2CD6" w:rsidRDefault="00972539" w:rsidP="001B2CD6">
            <w:pPr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noProof/>
                <w:sz w:val="24"/>
                <w:szCs w:val="24"/>
                <w:lang w:val="kk-KZ"/>
              </w:rPr>
              <w:t xml:space="preserve">Талап: </w:t>
            </w:r>
            <w:r w:rsidRPr="001B2CD6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kk-KZ"/>
              </w:rPr>
              <w:t>Сыни және креативті ;</w:t>
            </w:r>
          </w:p>
          <w:p w:rsidR="00972539" w:rsidRPr="001B2CD6" w:rsidRDefault="00972539" w:rsidP="001B2CD6">
            <w:pPr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Ар-ұят: </w:t>
            </w: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Академиялық адалдық қағидасын қолдау;</w:t>
            </w:r>
          </w:p>
        </w:tc>
      </w:tr>
      <w:tr w:rsidR="009E1638" w:rsidRPr="001B2CD6" w:rsidTr="00675415">
        <w:trPr>
          <w:trHeight w:val="256"/>
        </w:trPr>
        <w:tc>
          <w:tcPr>
            <w:tcW w:w="10915" w:type="dxa"/>
            <w:gridSpan w:val="7"/>
          </w:tcPr>
          <w:p w:rsidR="009E1638" w:rsidRPr="001B2CD6" w:rsidRDefault="009E1638" w:rsidP="001B2CD6">
            <w:pPr>
              <w:widowControl w:val="0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9E1638" w:rsidRPr="001B2CD6" w:rsidTr="00C352DE">
        <w:tc>
          <w:tcPr>
            <w:tcW w:w="1384" w:type="dxa"/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кезеңі//уақыты</w:t>
            </w:r>
          </w:p>
        </w:tc>
        <w:tc>
          <w:tcPr>
            <w:tcW w:w="5528" w:type="dxa"/>
            <w:gridSpan w:val="2"/>
            <w:tcBorders>
              <w:right w:val="single" w:sz="4" w:space="0" w:color="auto"/>
            </w:tcBorders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әрекеті</w:t>
            </w:r>
          </w:p>
        </w:tc>
        <w:tc>
          <w:tcPr>
            <w:tcW w:w="1560" w:type="dxa"/>
            <w:gridSpan w:val="2"/>
            <w:tcBorders>
              <w:right w:val="single" w:sz="4" w:space="0" w:color="auto"/>
            </w:tcBorders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Оқушының әрекеті</w:t>
            </w:r>
          </w:p>
        </w:tc>
        <w:tc>
          <w:tcPr>
            <w:tcW w:w="1026" w:type="dxa"/>
            <w:tcBorders>
              <w:left w:val="single" w:sz="4" w:space="0" w:color="auto"/>
            </w:tcBorders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9E1638" w:rsidRPr="001B2CD6" w:rsidRDefault="009E1638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Ресурстар</w:t>
            </w:r>
          </w:p>
        </w:tc>
      </w:tr>
      <w:tr w:rsidR="0066511B" w:rsidRPr="001E520A" w:rsidTr="00C352DE">
        <w:trPr>
          <w:trHeight w:val="1943"/>
        </w:trPr>
        <w:tc>
          <w:tcPr>
            <w:tcW w:w="1384" w:type="dxa"/>
            <w:tcBorders>
              <w:bottom w:val="single" w:sz="4" w:space="0" w:color="auto"/>
            </w:tcBorders>
          </w:tcPr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Өзін-өзі тексеру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Өткен білімді еске түсіру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511B" w:rsidRPr="001B2CD6" w:rsidRDefault="0066511B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  <w:t>Тақырыпқа шығу</w:t>
            </w:r>
          </w:p>
          <w:p w:rsidR="0066511B" w:rsidRPr="001B2CD6" w:rsidRDefault="0066511B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 w:eastAsia="en-GB"/>
              </w:rPr>
            </w:pPr>
            <w:r w:rsidRPr="001B2CD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721347" cy="1311965"/>
                  <wp:effectExtent l="19050" t="0" r="0" b="0"/>
                  <wp:docPr id="1" name="Рисунок 1" descr="Мемлекет басшысы жер қатынастарына қатысты заңға қол қойды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Мемлекет басшысы жер қатынастарына қатысты заңға қол қойды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128" cy="131484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B2CD6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396283" cy="1264257"/>
                  <wp:effectExtent l="19050" t="0" r="0" b="0"/>
                  <wp:docPr id="4" name="Рисунок 4" descr="Фундамент казахской государственности 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Фундамент казахской государственности 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7962" cy="12657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6511B" w:rsidRPr="001B2CD6" w:rsidRDefault="0066511B" w:rsidP="001B2CD6">
            <w:pPr>
              <w:pStyle w:val="western"/>
              <w:shd w:val="clear" w:color="auto" w:fill="FFFFFF"/>
              <w:spacing w:before="0" w:beforeAutospacing="0" w:after="0" w:afterAutospacing="0"/>
              <w:rPr>
                <w:lang w:val="ru-RU"/>
              </w:rPr>
            </w:pPr>
            <w:r w:rsidRPr="001B2CD6">
              <w:rPr>
                <w:lang w:val="kk-KZ"/>
              </w:rPr>
              <w:t>1.Суреттерде не көріп отырсыздар?</w:t>
            </w:r>
            <w:r w:rsidRPr="001B2CD6">
              <w:rPr>
                <w:lang w:val="kk-KZ"/>
              </w:rPr>
              <w:br/>
            </w:r>
            <w:r w:rsidRPr="001B2CD6">
              <w:rPr>
                <w:lang w:val="ru-RU"/>
              </w:rPr>
              <w:t>2.</w:t>
            </w:r>
            <w:r w:rsidRPr="001B2CD6">
              <w:rPr>
                <w:lang w:val="kk-KZ"/>
              </w:rPr>
              <w:t>Не ерекше болды?</w:t>
            </w:r>
            <w:r w:rsidRPr="001B2CD6">
              <w:rPr>
                <w:lang w:val="ru-RU"/>
              </w:rPr>
              <w:br/>
            </w:r>
            <w:r w:rsidRPr="001B2CD6">
              <w:rPr>
                <w:lang w:val="kk-KZ"/>
              </w:rPr>
              <w:t>3.Тақырыпты болжап көріңіз....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Болжамдарын негіздейді</w:t>
            </w:r>
          </w:p>
          <w:p w:rsidR="008F5EFD" w:rsidRPr="001B2CD6" w:rsidRDefault="008F5EFD" w:rsidP="001B2CD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1B2CD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ЕБҚ оқушыны өзін сыныптан шеттетілгендей сезінбеуі үшін мұғалімнің үстеліне жақын, мінез-құлқы жайлы балалардың тобына орналастыру.</w:t>
            </w:r>
          </w:p>
        </w:tc>
        <w:tc>
          <w:tcPr>
            <w:tcW w:w="156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өз ойларын ортаға салады.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val="kk-KZ"/>
              </w:rPr>
              <w:t>Суреттерге қарай отырып бүкіл сыныптық талқылау арқылы тақырыпқа шығады</w:t>
            </w:r>
          </w:p>
          <w:p w:rsidR="0066511B" w:rsidRPr="001B2CD6" w:rsidRDefault="0066511B" w:rsidP="001B2CD6">
            <w:pPr>
              <w:widowControl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026" w:type="dxa"/>
            <w:tcBorders>
              <w:left w:val="single" w:sz="4" w:space="0" w:color="auto"/>
              <w:bottom w:val="single" w:sz="4" w:space="0" w:color="auto"/>
            </w:tcBorders>
          </w:tcPr>
          <w:p w:rsidR="0066511B" w:rsidRPr="001B2CD6" w:rsidRDefault="0066511B" w:rsidP="001B2CD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кері байланыс беріп отырады </w:t>
            </w:r>
          </w:p>
          <w:p w:rsidR="0066511B" w:rsidRPr="001B2CD6" w:rsidRDefault="0066511B" w:rsidP="001B2CD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4" w:space="0" w:color="auto"/>
            </w:tcBorders>
          </w:tcPr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Тақырып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тық суреттер</w:t>
            </w:r>
          </w:p>
          <w:p w:rsidR="0066511B" w:rsidRPr="001B2CD6" w:rsidRDefault="00025376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8" w:history="1">
              <w:r w:rsidR="0066511B" w:rsidRPr="001B2C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https://yandex.kz/images/search?pos=29&amp;from=tabbar</w:t>
              </w:r>
            </w:hyperlink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511B" w:rsidRPr="001B2CD6" w:rsidTr="00C352DE">
        <w:trPr>
          <w:trHeight w:val="1423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310F" w:rsidRPr="001B2CD6" w:rsidRDefault="000C310F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Мәтінмен жұмыс</w:t>
            </w:r>
          </w:p>
          <w:p w:rsidR="000C310F" w:rsidRPr="001B2CD6" w:rsidRDefault="000C310F" w:rsidP="001B2CD6">
            <w:pPr>
              <w:pStyle w:val="HTML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</w:t>
            </w:r>
          </w:p>
          <w:p w:rsidR="000C310F" w:rsidRPr="001B2CD6" w:rsidRDefault="000C310F" w:rsidP="001B2CD6">
            <w:pPr>
              <w:pStyle w:val="HTML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Саяси институт</w:t>
            </w:r>
          </w:p>
          <w:p w:rsidR="000C310F" w:rsidRPr="001B2CD6" w:rsidRDefault="000C310F" w:rsidP="001B2CD6">
            <w:pPr>
              <w:pStyle w:val="HTML"/>
              <w:numPr>
                <w:ilvl w:val="0"/>
                <w:numId w:val="2"/>
              </w:numPr>
              <w:shd w:val="clear" w:color="auto" w:fill="FFFFFF"/>
              <w:ind w:left="0" w:firstLine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формаларының типологиясы</w:t>
            </w:r>
          </w:p>
          <w:p w:rsidR="0066511B" w:rsidRPr="001B2CD6" w:rsidRDefault="0066511B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Сәйкестендіру жұмысы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Оқушыларға мемлекеттің пайда болу теориялары туралы мәтіндер мен мемлекеттің шығу теорияларының атаулары жазылған карточкалар жиынтығын таратып беру. </w:t>
            </w:r>
          </w:p>
          <w:p w:rsidR="008F5EFD" w:rsidRPr="001B2CD6" w:rsidRDefault="008F5EFD" w:rsidP="001B2CD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ЕБҚ оқушыға дереккөздің форматын үлкейтіп,қолдау</w:t>
            </w:r>
            <w:r w:rsidRPr="001B2CD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 жасау</w:t>
            </w:r>
          </w:p>
          <w:p w:rsidR="0066511B" w:rsidRPr="001B2CD6" w:rsidRDefault="0066511B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Бейнебаянмен жұмыс. </w:t>
            </w:r>
          </w:p>
          <w:p w:rsidR="0066511B" w:rsidRPr="001B2CD6" w:rsidRDefault="0066511B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Тапсырма:</w:t>
            </w:r>
            <w:r w:rsidRPr="001B2CD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 xml:space="preserve"> Мемлекеттің құрылымы  туралы теорияны анықтау.</w:t>
            </w:r>
          </w:p>
          <w:p w:rsidR="000C310F" w:rsidRPr="001B2CD6" w:rsidRDefault="000C310F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Зерттеу жұмысы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Оқушыларға зерттеу жүргізуді ұсыну: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1</w:t>
            </w:r>
            <w:r w:rsidR="000C310F"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Мемлекеттің түрлі нысандары мен типтерінің өмір сүруінің тарихи тәжірибесін зерттейді және мемлекеттің пайда болу теорияларымен себеп-салдарлық байланыстарын табады. (Мемлекеттің тарихи типтері: құл иеленушілік, феодалды, буржуазиялық және социалистік). Мысалдар келтіреді. 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</w:t>
            </w:r>
            <w:r w:rsidR="000C310F"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Мемлекеттің монархиялық түрінің өмір сүруінің тарихи тәжірибесін (Абсолютті монархия: билеушінің шексіз билігі (Сауд Арабиясы, Оман, Катар, Бруней) мен конституциялық (Англия, Бельгия, Дания) және де мемлекеттің шығу тегі теорияларымен себеп-салдарлық байланыстарын табу.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3</w:t>
            </w:r>
            <w:r w:rsidR="000C310F"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Парламенттік (Канада, Австралия, Үндістан), президенттік (АҚШ, Латын Америкасы) және аралас (Польша, Португалия, Болгария, Ресей) республика түрлерінің тарихи тәжірибесін зерттеу. 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Зерттеу жұмыстарының презентациясын ұйымдастыру.</w:t>
            </w:r>
          </w:p>
          <w:p w:rsidR="008F5EFD" w:rsidRPr="001B2CD6" w:rsidRDefault="008F5EFD" w:rsidP="001B2CD6">
            <w:pPr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ЕБҚ оқушыға </w:t>
            </w:r>
            <w:r w:rsidRPr="001B2CD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  <w:t>көмекші карточкалар</w:t>
            </w:r>
            <w:r w:rsidRPr="001B2CD6">
              <w:rPr>
                <w:rFonts w:ascii="Times New Roman" w:hAnsi="Times New Roman" w:cs="Times New Roman"/>
                <w:bCs/>
                <w:color w:val="FF0000"/>
                <w:sz w:val="24"/>
                <w:szCs w:val="24"/>
                <w:lang w:val="kk-KZ"/>
              </w:rPr>
              <w:t xml:space="preserve"> арқылы тапсырма беру</w:t>
            </w:r>
          </w:p>
          <w:p w:rsidR="0066511B" w:rsidRPr="001B2CD6" w:rsidRDefault="0066511B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Жеке </w:t>
            </w:r>
            <w:r w:rsidRPr="001B2CD6">
              <w:rPr>
                <w:rFonts w:ascii="Times New Roman" w:hAnsi="Times New Roman" w:cs="Times New Roman"/>
                <w:b/>
                <w:color w:val="212121"/>
                <w:sz w:val="24"/>
                <w:szCs w:val="24"/>
                <w:lang w:val="kk-KZ"/>
              </w:rPr>
              <w:t>жұмыс</w:t>
            </w:r>
            <w:r w:rsidRPr="001B2CD6">
              <w:rPr>
                <w:rFonts w:ascii="Times New Roman" w:hAnsi="Times New Roman" w:cs="Times New Roman"/>
                <w:color w:val="212121"/>
                <w:sz w:val="24"/>
                <w:szCs w:val="24"/>
                <w:lang w:val="kk-KZ"/>
              </w:rPr>
              <w:t>.</w:t>
            </w:r>
          </w:p>
          <w:p w:rsidR="0066511B" w:rsidRPr="001B2CD6" w:rsidRDefault="00C352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1.</w:t>
            </w:r>
            <w:r w:rsidR="00E21FDE" w:rsidRPr="001B2CD6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 xml:space="preserve">IDEA әдісі бойынша </w:t>
            </w:r>
            <w:r w:rsidR="0066511B"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Республикасының үлгісінде біздің мемлекетіміздің тарихы үшін түрлі тарихи дәуірлерде мемлекеттің пайда болуыныңқандай теориялары тән болғанын бағалау.  </w:t>
            </w:r>
          </w:p>
          <w:p w:rsidR="00E21FDE" w:rsidRPr="001B2CD6" w:rsidRDefault="00E21FDE" w:rsidP="001B2CD6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tbl>
            <w:tblPr>
              <w:tblW w:w="5154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77"/>
              <w:gridCol w:w="877"/>
            </w:tblGrid>
            <w:tr w:rsidR="00E21FDE" w:rsidRPr="001E520A" w:rsidTr="00C352DE">
              <w:trPr>
                <w:trHeight w:val="522"/>
              </w:trPr>
              <w:tc>
                <w:tcPr>
                  <w:tcW w:w="42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FDE" w:rsidRPr="001B2CD6" w:rsidRDefault="00E21FDE" w:rsidP="0002537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kk-KZ"/>
                    </w:rPr>
                    <w:t xml:space="preserve">I-Identify) - мәселенің себептерін анықтау </w:t>
                  </w: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FDE" w:rsidRPr="001B2CD6" w:rsidRDefault="00E21FDE" w:rsidP="0002537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21FDE" w:rsidRPr="001E520A" w:rsidTr="00C352DE">
              <w:trPr>
                <w:trHeight w:val="642"/>
              </w:trPr>
              <w:tc>
                <w:tcPr>
                  <w:tcW w:w="42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FDE" w:rsidRPr="001B2CD6" w:rsidRDefault="00E21FDE" w:rsidP="0002537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kk-KZ"/>
                    </w:rPr>
                    <w:t xml:space="preserve">D (Describe) - сәйкесінше дәлелдерді сипаттау </w:t>
                  </w: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FDE" w:rsidRPr="001B2CD6" w:rsidRDefault="00E21FDE" w:rsidP="0002537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21FDE" w:rsidRPr="001E520A" w:rsidTr="00C352DE">
              <w:trPr>
                <w:trHeight w:val="782"/>
              </w:trPr>
              <w:tc>
                <w:tcPr>
                  <w:tcW w:w="42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FDE" w:rsidRPr="001B2CD6" w:rsidRDefault="00E21FDE" w:rsidP="0002537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kk-KZ"/>
                    </w:rPr>
                    <w:t xml:space="preserve">E (Explain) - осы себептердің мәселеге  қалай ықпал еткенін түсіндіру </w:t>
                  </w: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FDE" w:rsidRPr="001B2CD6" w:rsidRDefault="00E21FDE" w:rsidP="0002537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E21FDE" w:rsidRPr="001E520A" w:rsidTr="00C352DE">
              <w:trPr>
                <w:trHeight w:val="812"/>
              </w:trPr>
              <w:tc>
                <w:tcPr>
                  <w:tcW w:w="42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FDE" w:rsidRPr="001B2CD6" w:rsidRDefault="00E21FDE" w:rsidP="0002537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eastAsia="Times New Roman" w:hAnsi="Times New Roman" w:cs="Times New Roman"/>
                      <w:kern w:val="24"/>
                      <w:sz w:val="24"/>
                      <w:szCs w:val="24"/>
                      <w:lang w:val="kk-KZ"/>
                    </w:rPr>
                    <w:t xml:space="preserve">A (Analyze) - осы себептердің маныздылығына талдау жасау </w:t>
                  </w:r>
                </w:p>
              </w:tc>
              <w:tc>
                <w:tcPr>
                  <w:tcW w:w="87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7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21FDE" w:rsidRPr="001B2CD6" w:rsidRDefault="00E21FDE" w:rsidP="00025376">
                  <w:pPr>
                    <w:framePr w:hSpace="180" w:wrap="around" w:vAnchor="text" w:hAnchor="text" w:xAlign="center" w:y="1"/>
                    <w:spacing w:after="0" w:line="240" w:lineRule="auto"/>
                    <w:suppressOverlap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8F5EFD" w:rsidRPr="001B2CD6" w:rsidRDefault="008F5EFD" w:rsidP="001B2CD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>ЕБҚ: оқушыға жеке жұмыс кезінде қасындағы сыныптастары және мұғалім диалог арқылы қолдау жасайды</w:t>
            </w:r>
          </w:p>
          <w:p w:rsidR="00E21FDE" w:rsidRPr="001B2CD6" w:rsidRDefault="00C352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2.</w:t>
            </w:r>
            <w:r w:rsidR="001024C2"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Мемлекеттің пайда болу теорияларын өз анықтамаларымен сәйкестендіріңіз</w:t>
            </w:r>
          </w:p>
          <w:tbl>
            <w:tblPr>
              <w:tblStyle w:val="a4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60"/>
              <w:gridCol w:w="334"/>
              <w:gridCol w:w="3499"/>
            </w:tblGrid>
            <w:tr w:rsidR="00C352DE" w:rsidRPr="001E520A" w:rsidTr="00C352DE">
              <w:trPr>
                <w:trHeight w:val="268"/>
              </w:trPr>
              <w:tc>
                <w:tcPr>
                  <w:tcW w:w="1460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Патриархтық</w:t>
                  </w:r>
                </w:p>
              </w:tc>
              <w:tc>
                <w:tcPr>
                  <w:tcW w:w="334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99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теория Оның негізін салушы XVIII ғ. өмір сүрген ағылшын ойшылы Роберт Филмер. Ол мемлекеттің пайда болуын рулардың тайпаға, тайпалардың одан үлкен қауымдастыққа, олардың одан </w:t>
                  </w:r>
                  <w:r w:rsidRPr="001B2CD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әрі мемлекетке дейін бірігуінен деп санайды</w:t>
                  </w:r>
                </w:p>
              </w:tc>
            </w:tr>
            <w:tr w:rsidR="00C352DE" w:rsidRPr="001E520A" w:rsidTr="00C352DE">
              <w:trPr>
                <w:trHeight w:val="268"/>
              </w:trPr>
              <w:tc>
                <w:tcPr>
                  <w:tcW w:w="1460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Қоғамдық келісім теориясы</w:t>
                  </w:r>
                </w:p>
              </w:tc>
              <w:tc>
                <w:tcPr>
                  <w:tcW w:w="334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99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Негізін салушылар: Т.Гоббс, Г.Гроций, Ж.Ж.Руссо. Мемлекет тәуелсіз әмірші мен оның қол астындағы адамдардың келісімі арқылы пайда болды.</w:t>
                  </w:r>
                </w:p>
              </w:tc>
            </w:tr>
            <w:tr w:rsidR="00C352DE" w:rsidRPr="001E520A" w:rsidTr="00C352DE">
              <w:trPr>
                <w:trHeight w:val="268"/>
              </w:trPr>
              <w:tc>
                <w:tcPr>
                  <w:tcW w:w="1460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Теологиялық теория</w:t>
                  </w:r>
                </w:p>
              </w:tc>
              <w:tc>
                <w:tcPr>
                  <w:tcW w:w="334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99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Негізін салушылар: Е.Дюринг, Л.Гумплович, К.Каутский. Мемлекет бір елді екінші елдің басып алуының нәтижесінде арасындағы қатынастарды реттеу үшін пайда болды.</w:t>
                  </w:r>
                </w:p>
              </w:tc>
            </w:tr>
            <w:tr w:rsidR="00C352DE" w:rsidRPr="001E520A" w:rsidTr="00C352DE">
              <w:trPr>
                <w:trHeight w:val="257"/>
              </w:trPr>
              <w:tc>
                <w:tcPr>
                  <w:tcW w:w="1460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 xml:space="preserve">Зорлық жасау теориясы </w:t>
                  </w:r>
                </w:p>
              </w:tc>
              <w:tc>
                <w:tcPr>
                  <w:tcW w:w="334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99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Негізін салушылар: А.Августин мен Фома Аквинский. Мемлекет құдайдың құдіретімен пайда болған.</w:t>
                  </w:r>
                </w:p>
              </w:tc>
            </w:tr>
            <w:tr w:rsidR="00C352DE" w:rsidRPr="001E520A" w:rsidTr="00C352DE">
              <w:trPr>
                <w:trHeight w:val="268"/>
              </w:trPr>
              <w:tc>
                <w:tcPr>
                  <w:tcW w:w="1460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Географиялық теория</w:t>
                  </w:r>
                </w:p>
              </w:tc>
              <w:tc>
                <w:tcPr>
                  <w:tcW w:w="334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99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Адамдарға бағыну мен құлшылық ету қажеттігі мәңгі бақи тән болған дегенді айтады.</w:t>
                  </w:r>
                </w:p>
              </w:tc>
            </w:tr>
            <w:tr w:rsidR="00C352DE" w:rsidRPr="001E520A" w:rsidTr="00C352DE">
              <w:trPr>
                <w:trHeight w:val="268"/>
              </w:trPr>
              <w:tc>
                <w:tcPr>
                  <w:tcW w:w="1460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Психологиялық теория</w:t>
                  </w:r>
                </w:p>
              </w:tc>
              <w:tc>
                <w:tcPr>
                  <w:tcW w:w="334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99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Негізін салушылар: А.Гатцель, В.Соловьев, Б.Чичерин. Мемлекеттің пайда болуы географиялық ортаның өзгешеліктерінен деп түсіндіреді.</w:t>
                  </w:r>
                </w:p>
              </w:tc>
            </w:tr>
            <w:tr w:rsidR="00C352DE" w:rsidRPr="001E520A" w:rsidTr="00C352DE">
              <w:trPr>
                <w:trHeight w:val="281"/>
              </w:trPr>
              <w:tc>
                <w:tcPr>
                  <w:tcW w:w="1460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Марксистік теория</w:t>
                  </w:r>
                </w:p>
              </w:tc>
              <w:tc>
                <w:tcPr>
                  <w:tcW w:w="334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3499" w:type="dxa"/>
                </w:tcPr>
                <w:p w:rsidR="00C352DE" w:rsidRPr="001B2CD6" w:rsidRDefault="00C352DE" w:rsidP="00025376">
                  <w:pPr>
                    <w:pStyle w:val="HTML"/>
                    <w:framePr w:hSpace="180" w:wrap="around" w:vAnchor="text" w:hAnchor="text" w:xAlign="center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1B2CD6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Мемлекет жеке меншік пен таптың пайда болуынан туған дейді. Яғни, экономика жағынан үстем болып тұрған таптың мүддесін қорғап, басқа таптардың қарсылығын басу үшін керек дейді.</w:t>
                  </w:r>
                </w:p>
              </w:tc>
            </w:tr>
          </w:tbl>
          <w:p w:rsidR="00C352DE" w:rsidRPr="001B2CD6" w:rsidRDefault="008F5EFD" w:rsidP="001B2CD6">
            <w:pPr>
              <w:rPr>
                <w:rFonts w:ascii="Times New Roman" w:hAnsi="Times New Roman" w:cs="Times New Roman"/>
                <w:color w:val="FF0000"/>
                <w:sz w:val="24"/>
                <w:szCs w:val="24"/>
                <w:lang w:val="kk-KZ" w:eastAsia="ru-RU"/>
              </w:rPr>
            </w:pPr>
            <w:r w:rsidRPr="001B2CD6">
              <w:rPr>
                <w:rFonts w:ascii="Times New Roman" w:hAnsi="Times New Roman" w:cs="Times New Roman"/>
                <w:color w:val="FF0000"/>
                <w:sz w:val="24"/>
                <w:szCs w:val="24"/>
                <w:lang w:val="kk-KZ"/>
              </w:rPr>
              <w:t xml:space="preserve">ЕБҚ оқушыға </w:t>
            </w:r>
            <w:r w:rsidRPr="001B2CD6">
              <w:rPr>
                <w:rFonts w:ascii="Times New Roman" w:hAnsi="Times New Roman" w:cs="Times New Roman"/>
                <w:color w:val="FF0000"/>
                <w:sz w:val="24"/>
                <w:szCs w:val="24"/>
                <w:shd w:val="clear" w:color="auto" w:fill="FFFFFF"/>
                <w:lang w:val="kk-KZ"/>
              </w:rPr>
              <w:t>өзіне қажетті көмек деңгейіне қарай бірнеше карточка ұсыныңыз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B" w:rsidRPr="001B2CD6" w:rsidRDefault="000C310F" w:rsidP="001B2CD6">
            <w:pPr>
              <w:tabs>
                <w:tab w:val="left" w:pos="426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Мәтіннен негізгі идеяны анықтайды;</w:t>
            </w:r>
          </w:p>
          <w:p w:rsidR="000C310F" w:rsidRPr="001B2CD6" w:rsidRDefault="000C310F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карточкаларды сәйкестендіреді;</w:t>
            </w:r>
          </w:p>
          <w:p w:rsidR="000C310F" w:rsidRPr="001B2CD6" w:rsidRDefault="000C310F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310F" w:rsidRPr="001B2CD6" w:rsidRDefault="000C310F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310F" w:rsidRPr="001B2CD6" w:rsidRDefault="000C310F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310F" w:rsidRPr="001B2CD6" w:rsidRDefault="000C310F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310F" w:rsidRPr="001B2CD6" w:rsidRDefault="000C310F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C310F" w:rsidRPr="001B2CD6" w:rsidRDefault="00C352DE" w:rsidP="001B2CD6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Дескриптор</w:t>
            </w:r>
          </w:p>
          <w:p w:rsidR="000C310F" w:rsidRPr="001B2CD6" w:rsidRDefault="000C310F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мемлекеттің тарихи түрлерін айқындайды, олардың мысалдарын және олардың арасындағы қарым-қатынасты көрсетеді;</w:t>
            </w:r>
          </w:p>
          <w:p w:rsidR="000C310F" w:rsidRPr="001B2CD6" w:rsidRDefault="000C310F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монархияның  түрлі нысандарын талдайды, мысалдар келтіреді</w:t>
            </w:r>
          </w:p>
          <w:p w:rsidR="000C310F" w:rsidRPr="001B2CD6" w:rsidRDefault="000C310F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республикалардың  түрлі нысандарын талдайды, мысалдар келтіреді</w:t>
            </w:r>
          </w:p>
          <w:p w:rsidR="00E21FDE" w:rsidRPr="001B2CD6" w:rsidRDefault="00E21F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C352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</w:t>
            </w:r>
          </w:p>
          <w:p w:rsidR="00E21FDE" w:rsidRPr="001B2CD6" w:rsidRDefault="00E21FDE" w:rsidP="001B2CD6">
            <w:pPr>
              <w:pStyle w:val="HTML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Қазақстан Республикасының үлгісінде біздің мемлекетіміздің тарихы үшін түрлі тарихи дәуірлерде мемлекеттің пайда болуының теорияларын анықтайды;</w:t>
            </w:r>
          </w:p>
          <w:p w:rsidR="000C310F" w:rsidRPr="001B2CD6" w:rsidRDefault="00C352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Мемлекеттің пайда болу теорияларын өз анықтамаларымен сәйкестендіреді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B" w:rsidRPr="001B2CD6" w:rsidRDefault="0066511B" w:rsidP="001B2CD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ҚБ</w:t>
            </w: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 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66511B" w:rsidP="001B2CD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ҚБ</w:t>
            </w: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Мұғалім оқушылар жауабын мұқият тыңдап кері байланыс беріп отырады</w:t>
            </w:r>
          </w:p>
          <w:p w:rsidR="00E21FDE" w:rsidRPr="001B2CD6" w:rsidRDefault="00E21FDE" w:rsidP="001B2CD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«Екі жұлдық,бір ұсыныс»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Өзін-өзі бағалау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B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Ақпарат</w:t>
            </w: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тақы мәтіндер</w:t>
            </w: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суреттер </w:t>
            </w:r>
          </w:p>
          <w:p w:rsidR="00E21FDE" w:rsidRPr="001B2CD6" w:rsidRDefault="00025376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9" w:history="1">
              <w:r w:rsidR="00E21FDE" w:rsidRPr="001B2C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https://yandex.kz/images/search?source=related-1&amp;text=%D0%BC%D0%B5%D0%</w:t>
              </w:r>
              <w:r w:rsidR="00E21FDE" w:rsidRPr="001B2CD6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kk-KZ"/>
                </w:rPr>
                <w:lastRenderedPageBreak/>
                <w:t>BC%D0%BB%</w:t>
              </w:r>
            </w:hyperlink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10 сынып Дүние жүзі тарихы оқулық авторлары:</w:t>
            </w: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Р.Р.Қайырбекова</w:t>
            </w: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С.В.Тимченко</w:t>
            </w: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З.А.Джандосова</w:t>
            </w: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8-9 беттер</w:t>
            </w: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Таратпа материал</w:t>
            </w: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дар</w:t>
            </w: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ҚБ парағы</w:t>
            </w:r>
          </w:p>
          <w:p w:rsidR="00C352DE" w:rsidRPr="001B2CD6" w:rsidRDefault="00C352DE" w:rsidP="001B2CD6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C352DE" w:rsidRPr="001B2CD6" w:rsidRDefault="00C352DE" w:rsidP="001B2CD6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C352DE" w:rsidRPr="001B2CD6" w:rsidRDefault="00C352DE" w:rsidP="001B2CD6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C352DE" w:rsidRPr="001B2CD6" w:rsidRDefault="00C352DE" w:rsidP="001B2CD6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C352DE" w:rsidRPr="001B2CD6" w:rsidRDefault="00C352DE" w:rsidP="001B2CD6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C352DE" w:rsidRPr="001B2CD6" w:rsidRDefault="00C352DE" w:rsidP="001B2CD6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C352DE" w:rsidRPr="001B2CD6" w:rsidRDefault="00C352DE" w:rsidP="001B2CD6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IDEA кестесі</w:t>
            </w:r>
          </w:p>
          <w:p w:rsidR="00C352DE" w:rsidRPr="001B2CD6" w:rsidRDefault="00C352DE" w:rsidP="001B2CD6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C352DE" w:rsidRPr="001B2CD6" w:rsidRDefault="00C352DE" w:rsidP="001B2CD6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C352DE" w:rsidRPr="001B2CD6" w:rsidRDefault="00C352DE" w:rsidP="001B2CD6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</w:p>
          <w:p w:rsidR="00C352DE" w:rsidRPr="001B2CD6" w:rsidRDefault="00C352DE" w:rsidP="001B2CD6">
            <w:pPr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Сәйкестен</w:t>
            </w:r>
          </w:p>
          <w:p w:rsidR="00C352DE" w:rsidRPr="001B2CD6" w:rsidRDefault="00C352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kern w:val="24"/>
                <w:sz w:val="24"/>
                <w:szCs w:val="24"/>
                <w:lang w:val="kk-KZ"/>
              </w:rPr>
              <w:t>діру кестесі</w:t>
            </w: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511B" w:rsidRPr="001B2CD6" w:rsidTr="00C352DE">
        <w:trPr>
          <w:trHeight w:val="2076"/>
        </w:trPr>
        <w:tc>
          <w:tcPr>
            <w:tcW w:w="1384" w:type="dxa"/>
            <w:tcBorders>
              <w:top w:val="single" w:sz="4" w:space="0" w:color="auto"/>
              <w:bottom w:val="single" w:sz="4" w:space="0" w:color="auto"/>
            </w:tcBorders>
          </w:tcPr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Бекіту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552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 қорытындылау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</w:t>
            </w:r>
          </w:p>
          <w:p w:rsidR="00E21FDE" w:rsidRPr="001B2CD6" w:rsidRDefault="00E21FDE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Мемлекет түсінігі.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B" w:rsidRPr="001B2CD6" w:rsidRDefault="0066511B" w:rsidP="001B2CD6">
            <w:pPr>
              <w:tabs>
                <w:tab w:val="left" w:pos="426"/>
              </w:tabs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  <w:t xml:space="preserve">Оқушылар Балық қаңқасы әдісі бойынша тақырыпты </w:t>
            </w:r>
          </w:p>
          <w:p w:rsidR="0066511B" w:rsidRPr="001B2CD6" w:rsidRDefault="0066511B" w:rsidP="001B2CD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қорытындылау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6511B" w:rsidRPr="001B2CD6" w:rsidRDefault="0066511B" w:rsidP="001B2CD6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«Ең үздік жауап»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Ақпараттық карточка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66511B" w:rsidRPr="001B2CD6" w:rsidTr="00C352DE">
        <w:trPr>
          <w:trHeight w:val="2712"/>
        </w:trPr>
        <w:tc>
          <w:tcPr>
            <w:tcW w:w="1384" w:type="dxa"/>
            <w:tcBorders>
              <w:top w:val="single" w:sz="4" w:space="0" w:color="auto"/>
            </w:tcBorders>
          </w:tcPr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Кері байланыс</w:t>
            </w:r>
          </w:p>
        </w:tc>
        <w:tc>
          <w:tcPr>
            <w:tcW w:w="5528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21FDE" w:rsidRPr="001B2CD6" w:rsidRDefault="00E21FDE" w:rsidP="001B2CD6">
            <w:pPr>
              <w:pStyle w:val="aa"/>
              <w:rPr>
                <w:lang w:val="kk-KZ" w:eastAsia="en-GB"/>
              </w:rPr>
            </w:pPr>
            <w:r w:rsidRPr="001B2CD6">
              <w:rPr>
                <w:lang w:val="kk-KZ" w:eastAsia="en-GB"/>
              </w:rPr>
              <w:t>Жалғастырыңыз:</w:t>
            </w:r>
          </w:p>
          <w:p w:rsidR="00E21FDE" w:rsidRPr="001B2CD6" w:rsidRDefault="00E21FDE" w:rsidP="001B2CD6">
            <w:pPr>
              <w:pStyle w:val="aa"/>
              <w:rPr>
                <w:lang w:val="kk-KZ" w:eastAsia="en-GB"/>
              </w:rPr>
            </w:pPr>
            <w:r w:rsidRPr="001B2CD6">
              <w:rPr>
                <w:lang w:val="kk-KZ" w:eastAsia="en-GB"/>
              </w:rPr>
              <w:t>Маған ... қызықты болды</w:t>
            </w:r>
          </w:p>
          <w:p w:rsidR="00E21FDE" w:rsidRPr="001B2CD6" w:rsidRDefault="00E21FDE" w:rsidP="001B2CD6">
            <w:pPr>
              <w:pStyle w:val="aa"/>
              <w:rPr>
                <w:lang w:val="kk-KZ" w:eastAsia="en-GB"/>
              </w:rPr>
            </w:pPr>
            <w:r w:rsidRPr="001B2CD6">
              <w:rPr>
                <w:lang w:val="kk-KZ" w:eastAsia="en-GB"/>
              </w:rPr>
              <w:t>Бұл ... қиындық туғызды</w:t>
            </w:r>
          </w:p>
          <w:p w:rsidR="00E21FDE" w:rsidRPr="001B2CD6" w:rsidRDefault="00E21FDE" w:rsidP="001B2CD6">
            <w:pPr>
              <w:pStyle w:val="aa"/>
              <w:rPr>
                <w:lang w:val="kk-KZ"/>
              </w:rPr>
            </w:pPr>
            <w:r w:rsidRPr="001B2CD6">
              <w:rPr>
                <w:lang w:val="kk-KZ" w:eastAsia="en-GB"/>
              </w:rPr>
              <w:t>Осы ... мені ойландырды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Тақырып бойынша не білетінін, не білгісі келетінін,  не білгенін жазады </w:t>
            </w:r>
          </w:p>
          <w:p w:rsidR="0066511B" w:rsidRPr="001B2CD6" w:rsidRDefault="0066511B" w:rsidP="001B2CD6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</w:tcBorders>
          </w:tcPr>
          <w:p w:rsidR="0066511B" w:rsidRPr="001B2CD6" w:rsidRDefault="0066511B" w:rsidP="001B2CD6">
            <w:pPr>
              <w:textAlignment w:val="baseline"/>
              <w:rPr>
                <w:rFonts w:ascii="Times New Roman" w:hAnsi="Times New Roman" w:cs="Times New Roman"/>
                <w:b/>
                <w:spacing w:val="2"/>
                <w:sz w:val="24"/>
                <w:szCs w:val="24"/>
                <w:lang w:val="kk-KZ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бағалай критерийлерімен  өз деңгейлерін  бағалайды</w:t>
            </w:r>
          </w:p>
        </w:tc>
        <w:tc>
          <w:tcPr>
            <w:tcW w:w="1417" w:type="dxa"/>
            <w:tcBorders>
              <w:top w:val="single" w:sz="4" w:space="0" w:color="auto"/>
              <w:right w:val="single" w:sz="4" w:space="0" w:color="auto"/>
            </w:tcBorders>
          </w:tcPr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2CD6">
              <w:rPr>
                <w:rFonts w:ascii="Times New Roman" w:hAnsi="Times New Roman" w:cs="Times New Roman"/>
                <w:sz w:val="24"/>
                <w:szCs w:val="24"/>
              </w:rPr>
              <w:t>А4, конспект</w:t>
            </w:r>
          </w:p>
          <w:p w:rsidR="0066511B" w:rsidRPr="001B2CD6" w:rsidRDefault="0066511B" w:rsidP="001B2CD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9E1638" w:rsidRPr="001B2CD6" w:rsidRDefault="009E1638" w:rsidP="001B2C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9E1638" w:rsidRPr="001B2CD6" w:rsidRDefault="009E1638" w:rsidP="001B2CD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E1638" w:rsidRPr="001B2CD6" w:rsidSect="00842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6B26F0"/>
    <w:multiLevelType w:val="hybridMultilevel"/>
    <w:tmpl w:val="EFFC28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AA15EA"/>
    <w:multiLevelType w:val="hybridMultilevel"/>
    <w:tmpl w:val="C770A066"/>
    <w:lvl w:ilvl="0" w:tplc="EEFCDD9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A869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C94F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A0434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9840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8FE5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E6F8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22E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2029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7EB6F55"/>
    <w:multiLevelType w:val="hybridMultilevel"/>
    <w:tmpl w:val="D3ECB4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4D6D9A"/>
    <w:multiLevelType w:val="hybridMultilevel"/>
    <w:tmpl w:val="17BE36A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E17FF3"/>
    <w:multiLevelType w:val="hybridMultilevel"/>
    <w:tmpl w:val="B0786A50"/>
    <w:lvl w:ilvl="0" w:tplc="0B506F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8AA2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BBE0B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2AC56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28885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02A1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B8A135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E008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D6AF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265B2C8A"/>
    <w:multiLevelType w:val="hybridMultilevel"/>
    <w:tmpl w:val="EB06EC7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022EEE"/>
    <w:multiLevelType w:val="hybridMultilevel"/>
    <w:tmpl w:val="8D628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0D7377"/>
    <w:multiLevelType w:val="hybridMultilevel"/>
    <w:tmpl w:val="EA009106"/>
    <w:lvl w:ilvl="0" w:tplc="3D463A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1A0EB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2A1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E6658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0C2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5527B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8683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1ECF8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409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38735E07"/>
    <w:multiLevelType w:val="hybridMultilevel"/>
    <w:tmpl w:val="1E308DF0"/>
    <w:lvl w:ilvl="0" w:tplc="C066A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BCFB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26DD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24DD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1EE3E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B6C6F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AA8F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66E8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BB8722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3B6F45F5"/>
    <w:multiLevelType w:val="hybridMultilevel"/>
    <w:tmpl w:val="8D6288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910937"/>
    <w:multiLevelType w:val="hybridMultilevel"/>
    <w:tmpl w:val="52AE43B8"/>
    <w:lvl w:ilvl="0" w:tplc="3E0EF5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02861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27E29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91297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46EAC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ACDB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856F6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B2C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8859B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45DD7BFD"/>
    <w:multiLevelType w:val="hybridMultilevel"/>
    <w:tmpl w:val="F9222A9E"/>
    <w:lvl w:ilvl="0" w:tplc="495CC0F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1349D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5C68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080544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20211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7C611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31AE2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8AF0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CBC61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47F95009"/>
    <w:multiLevelType w:val="hybridMultilevel"/>
    <w:tmpl w:val="7CE246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6E0BD1"/>
    <w:multiLevelType w:val="hybridMultilevel"/>
    <w:tmpl w:val="192C28FE"/>
    <w:lvl w:ilvl="0" w:tplc="0419000B">
      <w:start w:val="1"/>
      <w:numFmt w:val="bullet"/>
      <w:lvlText w:val=""/>
      <w:lvlJc w:val="left"/>
      <w:pPr>
        <w:ind w:left="13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4">
    <w:nsid w:val="51185B8D"/>
    <w:multiLevelType w:val="hybridMultilevel"/>
    <w:tmpl w:val="ED2444F6"/>
    <w:lvl w:ilvl="0" w:tplc="17EE5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A3A2FD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120AE5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7AEB3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CD22C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E782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EAE03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8870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91EA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58A44C5D"/>
    <w:multiLevelType w:val="hybridMultilevel"/>
    <w:tmpl w:val="A7862D8A"/>
    <w:lvl w:ilvl="0" w:tplc="684CBE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4A6D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20F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F20C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81C2A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02017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9FE27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1C28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5C48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>
    <w:nsid w:val="5EE0041D"/>
    <w:multiLevelType w:val="hybridMultilevel"/>
    <w:tmpl w:val="1B5E5D7A"/>
    <w:lvl w:ilvl="0" w:tplc="A698C4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78EC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16A9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74E9D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52F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B2DD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A2E31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F41F2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9EB2C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>
    <w:nsid w:val="668267F9"/>
    <w:multiLevelType w:val="hybridMultilevel"/>
    <w:tmpl w:val="BB369A7E"/>
    <w:lvl w:ilvl="0" w:tplc="3F8669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1982F77"/>
    <w:multiLevelType w:val="hybridMultilevel"/>
    <w:tmpl w:val="6A36086C"/>
    <w:lvl w:ilvl="0" w:tplc="882C8D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F606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505F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59C6E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6CBA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DC8274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0946E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604D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606CA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732070B5"/>
    <w:multiLevelType w:val="hybridMultilevel"/>
    <w:tmpl w:val="5B986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2"/>
  </w:num>
  <w:num w:numId="3">
    <w:abstractNumId w:val="2"/>
  </w:num>
  <w:num w:numId="4">
    <w:abstractNumId w:val="17"/>
  </w:num>
  <w:num w:numId="5">
    <w:abstractNumId w:val="13"/>
  </w:num>
  <w:num w:numId="6">
    <w:abstractNumId w:val="14"/>
  </w:num>
  <w:num w:numId="7">
    <w:abstractNumId w:val="16"/>
  </w:num>
  <w:num w:numId="8">
    <w:abstractNumId w:val="4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  <w:num w:numId="13">
    <w:abstractNumId w:val="15"/>
  </w:num>
  <w:num w:numId="14">
    <w:abstractNumId w:val="18"/>
  </w:num>
  <w:num w:numId="15">
    <w:abstractNumId w:val="0"/>
  </w:num>
  <w:num w:numId="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9"/>
  </w:num>
  <w:num w:numId="18">
    <w:abstractNumId w:val="10"/>
  </w:num>
  <w:num w:numId="19">
    <w:abstractNumId w:val="19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1C"/>
    <w:rsid w:val="00025376"/>
    <w:rsid w:val="00036128"/>
    <w:rsid w:val="000A5E5E"/>
    <w:rsid w:val="000B10C6"/>
    <w:rsid w:val="000C310F"/>
    <w:rsid w:val="000E1B0F"/>
    <w:rsid w:val="001024C2"/>
    <w:rsid w:val="00113710"/>
    <w:rsid w:val="00117076"/>
    <w:rsid w:val="001B2CD6"/>
    <w:rsid w:val="001E520A"/>
    <w:rsid w:val="002B6920"/>
    <w:rsid w:val="002E6B38"/>
    <w:rsid w:val="00312A14"/>
    <w:rsid w:val="004C6F1C"/>
    <w:rsid w:val="0050279A"/>
    <w:rsid w:val="005315D1"/>
    <w:rsid w:val="005B14D8"/>
    <w:rsid w:val="005F2AE7"/>
    <w:rsid w:val="00634F0D"/>
    <w:rsid w:val="0066511B"/>
    <w:rsid w:val="006729B6"/>
    <w:rsid w:val="006753E5"/>
    <w:rsid w:val="00675415"/>
    <w:rsid w:val="00692787"/>
    <w:rsid w:val="00706D86"/>
    <w:rsid w:val="00737ABB"/>
    <w:rsid w:val="007821E4"/>
    <w:rsid w:val="007B6449"/>
    <w:rsid w:val="00827D83"/>
    <w:rsid w:val="00842550"/>
    <w:rsid w:val="00877425"/>
    <w:rsid w:val="008F5EFD"/>
    <w:rsid w:val="009421D7"/>
    <w:rsid w:val="00972539"/>
    <w:rsid w:val="009E1638"/>
    <w:rsid w:val="009E29C4"/>
    <w:rsid w:val="00A63A58"/>
    <w:rsid w:val="00AC549B"/>
    <w:rsid w:val="00AD12F2"/>
    <w:rsid w:val="00AE3AB7"/>
    <w:rsid w:val="00B87D39"/>
    <w:rsid w:val="00C04950"/>
    <w:rsid w:val="00C2647B"/>
    <w:rsid w:val="00C32A9F"/>
    <w:rsid w:val="00C352DE"/>
    <w:rsid w:val="00CC1745"/>
    <w:rsid w:val="00CE4B13"/>
    <w:rsid w:val="00D4219C"/>
    <w:rsid w:val="00DF4281"/>
    <w:rsid w:val="00E04638"/>
    <w:rsid w:val="00E21FDE"/>
    <w:rsid w:val="00E2582F"/>
    <w:rsid w:val="00E84286"/>
    <w:rsid w:val="00F716E0"/>
    <w:rsid w:val="00FE22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D7FFD2-7510-4F24-A9C6-2D848467F7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25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uiPriority w:val="59"/>
    <w:rsid w:val="004C6F1C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3">
    <w:name w:val="Hyperlink"/>
    <w:uiPriority w:val="99"/>
    <w:unhideWhenUsed/>
    <w:rsid w:val="004C6F1C"/>
    <w:rPr>
      <w:color w:val="0000FF"/>
      <w:u w:val="single"/>
    </w:rPr>
  </w:style>
  <w:style w:type="table" w:styleId="a4">
    <w:name w:val="Table Grid"/>
    <w:basedOn w:val="a1"/>
    <w:uiPriority w:val="39"/>
    <w:rsid w:val="004C6F1C"/>
    <w:pPr>
      <w:widowControl w:val="0"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GB" w:eastAsia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aliases w:val="Обычный (Web),Знак Знак,Знак Знак6,Знак2,Знак Знак4,Знак Знак1,Знак21,Обычный (веб) Знак1,Обычный (веб) Знак Знак,Обычный (веб) Знак,Обычный (Web)1,Знак Знак3,Знак Знак1 Знак,Знак Знак1 Знак Знак,Обычный (веб) Знак Знак Знак Знак"/>
    <w:basedOn w:val="a"/>
    <w:link w:val="20"/>
    <w:uiPriority w:val="99"/>
    <w:unhideWhenUsed/>
    <w:qFormat/>
    <w:rsid w:val="004C6F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бычный (веб) Знак2"/>
    <w:aliases w:val="Обычный (Web) Знак,Знак Знак Знак,Знак Знак6 Знак,Знак2 Знак,Знак Знак4 Знак,Знак Знак1 Знак1,Знак21 Знак,Обычный (веб) Знак1 Знак,Обычный (веб) Знак Знак Знак,Обычный (веб) Знак Знак1,Обычный (Web)1 Знак,Знак Знак3 Знак"/>
    <w:link w:val="a5"/>
    <w:uiPriority w:val="99"/>
    <w:rsid w:val="004C6F1C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4C6F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6F1C"/>
    <w:rPr>
      <w:rFonts w:ascii="Tahoma" w:hAnsi="Tahoma" w:cs="Tahoma"/>
      <w:sz w:val="16"/>
      <w:szCs w:val="16"/>
    </w:rPr>
  </w:style>
  <w:style w:type="paragraph" w:styleId="a8">
    <w:name w:val="List Paragraph"/>
    <w:aliases w:val="2 список маркированный"/>
    <w:basedOn w:val="a"/>
    <w:link w:val="a9"/>
    <w:uiPriority w:val="34"/>
    <w:qFormat/>
    <w:rsid w:val="0066511B"/>
    <w:pPr>
      <w:ind w:left="720"/>
      <w:contextualSpacing/>
    </w:pPr>
    <w:rPr>
      <w:rFonts w:eastAsiaTheme="minorHAnsi"/>
      <w:lang w:eastAsia="en-US"/>
    </w:rPr>
  </w:style>
  <w:style w:type="character" w:customStyle="1" w:styleId="a9">
    <w:name w:val="Абзац списка Знак"/>
    <w:aliases w:val="2 список маркированный Знак"/>
    <w:link w:val="a8"/>
    <w:uiPriority w:val="34"/>
    <w:locked/>
    <w:rsid w:val="0066511B"/>
    <w:rPr>
      <w:rFonts w:eastAsiaTheme="minorHAnsi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66511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6511B"/>
    <w:rPr>
      <w:rFonts w:ascii="Courier New" w:eastAsia="Times New Roman" w:hAnsi="Courier New" w:cs="Courier New"/>
      <w:sz w:val="20"/>
      <w:szCs w:val="20"/>
    </w:rPr>
  </w:style>
  <w:style w:type="paragraph" w:customStyle="1" w:styleId="western">
    <w:name w:val="western"/>
    <w:basedOn w:val="a"/>
    <w:rsid w:val="006651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No Spacing"/>
    <w:link w:val="ab"/>
    <w:uiPriority w:val="1"/>
    <w:qFormat/>
    <w:rsid w:val="00E21FD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E21FDE"/>
    <w:rPr>
      <w:rFonts w:ascii="Times New Roman" w:eastAsia="Times New Roman" w:hAnsi="Times New Roman" w:cs="Times New Roman"/>
      <w:sz w:val="24"/>
      <w:szCs w:val="24"/>
    </w:rPr>
  </w:style>
  <w:style w:type="character" w:styleId="ac">
    <w:name w:val="Strong"/>
    <w:basedOn w:val="a0"/>
    <w:uiPriority w:val="22"/>
    <w:qFormat/>
    <w:rsid w:val="00E84286"/>
    <w:rPr>
      <w:b/>
      <w:bCs/>
    </w:rPr>
  </w:style>
  <w:style w:type="character" w:styleId="ad">
    <w:name w:val="FollowedHyperlink"/>
    <w:basedOn w:val="a0"/>
    <w:uiPriority w:val="99"/>
    <w:semiHidden/>
    <w:unhideWhenUsed/>
    <w:rsid w:val="00FE22F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810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73782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7981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438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3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4719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8433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220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99819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1738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2186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5125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8291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0848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69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273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5380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753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7784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02631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515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719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3917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kz/images/search?pos=29&amp;from=tabbar" TargetMode="Externa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yandex.kz/images/search?source=related-1&amp;text=%D0%BC%D0%B5%D0%BC%D0%BB%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219EF-7045-4578-85CC-603526FBDA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926</Words>
  <Characters>5284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2</cp:revision>
  <dcterms:created xsi:type="dcterms:W3CDTF">2025-03-31T13:58:00Z</dcterms:created>
  <dcterms:modified xsi:type="dcterms:W3CDTF">2025-03-31T13:58:00Z</dcterms:modified>
</cp:coreProperties>
</file>