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B2" w:rsidRPr="002013B2" w:rsidRDefault="002013B2" w:rsidP="002013B2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013B2">
        <w:rPr>
          <w:b/>
          <w:color w:val="000000"/>
          <w:sz w:val="28"/>
          <w:szCs w:val="28"/>
        </w:rPr>
        <w:t xml:space="preserve">Тема: </w:t>
      </w:r>
      <w:bookmarkStart w:id="0" w:name="_GoBack"/>
      <w:r w:rsidRPr="002013B2">
        <w:rPr>
          <w:b/>
          <w:color w:val="000000"/>
          <w:sz w:val="28"/>
          <w:szCs w:val="28"/>
        </w:rPr>
        <w:t>Мой друг - светофор</w:t>
      </w:r>
    </w:p>
    <w:bookmarkEnd w:id="0"/>
    <w:p w:rsidR="002013B2" w:rsidRPr="002013B2" w:rsidRDefault="002013B2" w:rsidP="002013B2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013B2">
        <w:rPr>
          <w:b/>
          <w:color w:val="000000"/>
          <w:sz w:val="28"/>
          <w:szCs w:val="28"/>
        </w:rPr>
        <w:t>Цели: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1) </w:t>
      </w:r>
      <w:r w:rsidRPr="002013B2">
        <w:rPr>
          <w:rStyle w:val="a4"/>
          <w:color w:val="000000"/>
          <w:sz w:val="28"/>
          <w:szCs w:val="28"/>
          <w:u w:val="single"/>
        </w:rPr>
        <w:t>формировать</w:t>
      </w:r>
      <w:r w:rsidRPr="002013B2">
        <w:rPr>
          <w:i/>
          <w:iCs/>
          <w:color w:val="000000"/>
          <w:sz w:val="28"/>
          <w:szCs w:val="28"/>
        </w:rPr>
        <w:t> </w:t>
      </w:r>
      <w:r w:rsidRPr="002013B2">
        <w:rPr>
          <w:color w:val="000000"/>
          <w:sz w:val="28"/>
          <w:szCs w:val="28"/>
        </w:rPr>
        <w:t>представления младших школьников о безопасности дорожного движения;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2)</w:t>
      </w:r>
      <w:r w:rsidRPr="002013B2">
        <w:rPr>
          <w:rStyle w:val="a4"/>
          <w:color w:val="000000"/>
          <w:sz w:val="28"/>
          <w:szCs w:val="28"/>
          <w:u w:val="single"/>
        </w:rPr>
        <w:t>повторить</w:t>
      </w:r>
      <w:r w:rsidRPr="002013B2">
        <w:rPr>
          <w:color w:val="000000"/>
          <w:sz w:val="28"/>
          <w:szCs w:val="28"/>
          <w:u w:val="single"/>
        </w:rPr>
        <w:t> </w:t>
      </w:r>
      <w:r w:rsidRPr="002013B2">
        <w:rPr>
          <w:color w:val="000000"/>
          <w:sz w:val="28"/>
          <w:szCs w:val="28"/>
        </w:rPr>
        <w:t>правила движения пешеходов по улице и дороге;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3) </w:t>
      </w:r>
      <w:r w:rsidRPr="002013B2">
        <w:rPr>
          <w:rStyle w:val="a4"/>
          <w:color w:val="000000"/>
          <w:sz w:val="28"/>
          <w:szCs w:val="28"/>
          <w:u w:val="single"/>
        </w:rPr>
        <w:t>развивать</w:t>
      </w:r>
      <w:r w:rsidRPr="002013B2">
        <w:rPr>
          <w:color w:val="000000"/>
          <w:sz w:val="28"/>
          <w:szCs w:val="28"/>
          <w:u w:val="single"/>
        </w:rPr>
        <w:t> </w:t>
      </w:r>
      <w:r w:rsidRPr="002013B2">
        <w:rPr>
          <w:color w:val="000000"/>
          <w:sz w:val="28"/>
          <w:szCs w:val="28"/>
        </w:rPr>
        <w:t>у детей умение находить наиболее безопасный путь от дома до школы;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4) </w:t>
      </w:r>
      <w:r w:rsidRPr="002013B2">
        <w:rPr>
          <w:rStyle w:val="a4"/>
          <w:color w:val="000000"/>
          <w:sz w:val="28"/>
          <w:szCs w:val="28"/>
          <w:u w:val="single"/>
        </w:rPr>
        <w:t>воспитывать</w:t>
      </w:r>
      <w:r w:rsidRPr="002013B2">
        <w:rPr>
          <w:i/>
          <w:iCs/>
          <w:color w:val="000000"/>
          <w:sz w:val="28"/>
          <w:szCs w:val="28"/>
          <w:u w:val="single"/>
        </w:rPr>
        <w:t> </w:t>
      </w:r>
      <w:r w:rsidRPr="002013B2">
        <w:rPr>
          <w:color w:val="000000"/>
          <w:sz w:val="28"/>
          <w:szCs w:val="28"/>
        </w:rPr>
        <w:t>уважительное отношение ко всем участникам дорожного движения.</w:t>
      </w:r>
    </w:p>
    <w:p w:rsidR="002013B2" w:rsidRPr="002013B2" w:rsidRDefault="002013B2" w:rsidP="002013B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Ход классного часа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I. Орг. момент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i/>
          <w:iCs/>
          <w:color w:val="000000"/>
          <w:sz w:val="28"/>
          <w:szCs w:val="28"/>
        </w:rPr>
        <w:t>Разминка.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Учитель.</w:t>
      </w:r>
      <w:r w:rsidRPr="002013B2">
        <w:rPr>
          <w:color w:val="000000"/>
          <w:sz w:val="28"/>
          <w:szCs w:val="28"/>
        </w:rPr>
        <w:t xml:space="preserve"> - Сейчас я проверю, какие вы внимательные пешеходы и готовы ли вы к игре. 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Я вам задаю вопрос, а вы отвечаете «да» или «нет».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в море сладкая вода? (Нет)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красный свет - проезда нет? (Да)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каждый раз, идя домой, играем мы на мостовой? (Нет)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но если очень вы спешите, то перед транспортом бежите? (Нет)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мы всегда идем вперед только там, где переход? (Да)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мы бежим вперед так скоро, что не видим светофора? (Нет)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на знаке «здесь проезда нет» нарисован человек? (Нет)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Что хотите - говорите, на круглых знаках красный цвет означает «здесь запрет»? (Да)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II. Сообщение темы и целей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Почти каждое утро вы выходите из дома и идёте в школу.  Сегодня на уроке мы с вами повторим правила движения  школьников по улице и дороге, выясним, какой путь от дома до школы наиболее безопасный.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III. Работа по теме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  <w:u w:val="single"/>
        </w:rPr>
        <w:t>Повторение правил дорожного движения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Фонограмма на песню «Если с другом вышел в путь»: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— Мы по улицам, друзья,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Мы по улицам, друзья,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Ходим без опаски,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Потому, что ты и я,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Потому, что ты и я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Изучили классно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i/>
          <w:iCs/>
          <w:color w:val="000000"/>
          <w:sz w:val="28"/>
          <w:szCs w:val="28"/>
          <w:u w:val="single"/>
        </w:rPr>
        <w:t>Припев: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Светофор, переход,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Где назад, а где вперед —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Все знает юный пешеход!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Как по «зебре» идти,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Чтоб беду нам не найти,</w:t>
      </w:r>
    </w:p>
    <w:p w:rsidR="002013B2" w:rsidRPr="002013B2" w:rsidRDefault="002013B2" w:rsidP="002013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Помогут ПДД в пути!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Учитель. -</w:t>
      </w:r>
      <w:r w:rsidRPr="002013B2">
        <w:rPr>
          <w:color w:val="000000"/>
          <w:sz w:val="28"/>
          <w:szCs w:val="28"/>
        </w:rPr>
        <w:t> Все люди, как только выходят на улицу, становятся пешеходами. Настоящий пешеход ведёт себя на улице уверенно, и шофёры относятся к нему с уважением. Машины ездят по строгим правилам. Для пешеходов тоже есть правила. Если их не знать, ни за что не стать хорошим пешеходом.</w:t>
      </w:r>
    </w:p>
    <w:p w:rsidR="002013B2" w:rsidRPr="002013B2" w:rsidRDefault="002013B2" w:rsidP="002013B2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28"/>
          <w:szCs w:val="28"/>
        </w:rPr>
        <w:sectPr w:rsidR="002013B2" w:rsidRPr="002013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13B2" w:rsidRPr="002013B2" w:rsidRDefault="002013B2" w:rsidP="002013B2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Если будешь подчиняться,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Этим истинам простым, </w:t>
      </w:r>
      <w:r w:rsidRPr="002013B2">
        <w:rPr>
          <w:color w:val="000000"/>
          <w:sz w:val="28"/>
          <w:szCs w:val="28"/>
        </w:rPr>
        <w:br/>
      </w:r>
      <w:proofErr w:type="gramStart"/>
      <w:r w:rsidRPr="002013B2">
        <w:rPr>
          <w:color w:val="000000"/>
          <w:sz w:val="28"/>
          <w:szCs w:val="28"/>
        </w:rPr>
        <w:t>Проживешь</w:t>
      </w:r>
      <w:proofErr w:type="gramEnd"/>
      <w:r w:rsidRPr="002013B2">
        <w:rPr>
          <w:color w:val="000000"/>
          <w:sz w:val="28"/>
          <w:szCs w:val="28"/>
        </w:rPr>
        <w:t xml:space="preserve"> не зная горя, </w:t>
      </w:r>
      <w:r w:rsidRPr="002013B2">
        <w:rPr>
          <w:color w:val="000000"/>
          <w:sz w:val="28"/>
          <w:szCs w:val="28"/>
        </w:rPr>
        <w:br/>
        <w:t>Будешь вечно молодым.</w:t>
      </w:r>
    </w:p>
    <w:p w:rsidR="002013B2" w:rsidRPr="002013B2" w:rsidRDefault="002013B2" w:rsidP="002013B2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Ни на миг не забываем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Знак дорожный каждый!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Всех к порядку призываем,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Это очень важно!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3. Важно рядом, на дороге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 за тридевять земель,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Чтоб все люди обходились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Без аварий и потерь!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lastRenderedPageBreak/>
        <w:t>Учитель.</w:t>
      </w:r>
      <w:r w:rsidRPr="002013B2">
        <w:rPr>
          <w:color w:val="000000"/>
          <w:sz w:val="28"/>
          <w:szCs w:val="28"/>
        </w:rPr>
        <w:t> - Сегодня каждый школьник должен знать, что улица очень опасна для того, кто не умеет правильно ходить по ней.  Но тот, кто твёрдо знает и точно выполняет  строгие правила дорожного движения, может не опасаться самой быстрой машины.  Давайте повторим эти правила.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 Правило 1: пешеходы должны ходить только по …тротуару. И идти по нему нужно,   придерживаясь правой стороны, чтобы не сталкиваться со встречными людьми.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 Правило 2: если дорога небольшая, пешеходы по обочинам идут …навстречу транспорту.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 Правило 3: при переходе улицы обязательно надо посмотреть сначала …налево, а потом направо.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 Правило 4:  где попало и как попало дорогу переходить нельзя! А где можно переходить улицу</w:t>
      </w:r>
      <w:proofErr w:type="gramStart"/>
      <w:r w:rsidRPr="002013B2">
        <w:rPr>
          <w:color w:val="000000"/>
          <w:sz w:val="28"/>
          <w:szCs w:val="28"/>
        </w:rPr>
        <w:t xml:space="preserve">?...  </w:t>
      </w:r>
      <w:proofErr w:type="gramEnd"/>
      <w:r w:rsidRPr="002013B2">
        <w:rPr>
          <w:color w:val="000000"/>
          <w:sz w:val="28"/>
          <w:szCs w:val="28"/>
        </w:rPr>
        <w:t>по пешеходным переходам.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 Правило 5:  правильно переходить дорогу  на перекрёстке помогает «трёхглазый командир улицы» …светофор.</w:t>
      </w:r>
    </w:p>
    <w:p w:rsidR="002013B2" w:rsidRPr="002013B2" w:rsidRDefault="002013B2" w:rsidP="002013B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13B2" w:rsidRPr="002013B2" w:rsidRDefault="002013B2" w:rsidP="002013B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Комплекс всех дорожных правил, </w:t>
      </w:r>
      <w:r w:rsidRPr="002013B2">
        <w:rPr>
          <w:color w:val="000000"/>
          <w:sz w:val="28"/>
          <w:szCs w:val="28"/>
        </w:rPr>
        <w:br/>
        <w:t>Что обязан каждый знать, </w:t>
      </w:r>
      <w:r w:rsidRPr="002013B2">
        <w:rPr>
          <w:color w:val="000000"/>
          <w:sz w:val="28"/>
          <w:szCs w:val="28"/>
        </w:rPr>
        <w:br/>
        <w:t>Нужно всем себя заставать</w:t>
      </w:r>
      <w:r w:rsidRPr="002013B2">
        <w:rPr>
          <w:color w:val="000000"/>
          <w:sz w:val="28"/>
          <w:szCs w:val="28"/>
        </w:rPr>
        <w:br/>
        <w:t>Постоянно, изучать.</w:t>
      </w:r>
    </w:p>
    <w:p w:rsidR="002013B2" w:rsidRPr="002013B2" w:rsidRDefault="002013B2" w:rsidP="002013B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Если видишь красный свет</w:t>
      </w:r>
      <w:proofErr w:type="gramStart"/>
      <w:r w:rsidRPr="002013B2">
        <w:rPr>
          <w:color w:val="000000"/>
          <w:sz w:val="28"/>
          <w:szCs w:val="28"/>
        </w:rPr>
        <w:t> </w:t>
      </w:r>
      <w:r w:rsidRPr="002013B2">
        <w:rPr>
          <w:color w:val="000000"/>
          <w:sz w:val="28"/>
          <w:szCs w:val="28"/>
        </w:rPr>
        <w:br/>
        <w:t>О</w:t>
      </w:r>
      <w:proofErr w:type="gramEnd"/>
      <w:r w:rsidRPr="002013B2">
        <w:rPr>
          <w:color w:val="000000"/>
          <w:sz w:val="28"/>
          <w:szCs w:val="28"/>
        </w:rPr>
        <w:t>значает - хода нет. </w:t>
      </w:r>
      <w:r w:rsidRPr="002013B2">
        <w:rPr>
          <w:color w:val="000000"/>
          <w:sz w:val="28"/>
          <w:szCs w:val="28"/>
        </w:rPr>
        <w:br/>
        <w:t>Ты немножко погоди, </w:t>
      </w:r>
      <w:r w:rsidRPr="002013B2">
        <w:rPr>
          <w:color w:val="000000"/>
          <w:sz w:val="28"/>
          <w:szCs w:val="28"/>
        </w:rPr>
        <w:br/>
        <w:t>На дорогу не ходи.</w:t>
      </w:r>
    </w:p>
    <w:p w:rsidR="002013B2" w:rsidRPr="002013B2" w:rsidRDefault="002013B2" w:rsidP="002013B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Если желтый видишь свет,</w:t>
      </w:r>
      <w:r w:rsidRPr="002013B2">
        <w:rPr>
          <w:color w:val="000000"/>
          <w:sz w:val="28"/>
          <w:szCs w:val="28"/>
        </w:rPr>
        <w:br/>
        <w:t>Будь весь в напряжении, </w:t>
      </w:r>
      <w:r w:rsidRPr="002013B2">
        <w:rPr>
          <w:color w:val="000000"/>
          <w:sz w:val="28"/>
          <w:szCs w:val="28"/>
        </w:rPr>
        <w:br/>
        <w:t>Так как нам на этот свет</w:t>
      </w:r>
      <w:proofErr w:type="gramStart"/>
      <w:r w:rsidRPr="002013B2">
        <w:rPr>
          <w:color w:val="000000"/>
          <w:sz w:val="28"/>
          <w:szCs w:val="28"/>
        </w:rPr>
        <w:t> </w:t>
      </w:r>
      <w:r w:rsidRPr="002013B2">
        <w:rPr>
          <w:color w:val="000000"/>
          <w:sz w:val="28"/>
          <w:szCs w:val="28"/>
        </w:rPr>
        <w:br/>
        <w:t>Н</w:t>
      </w:r>
      <w:proofErr w:type="gramEnd"/>
      <w:r w:rsidRPr="002013B2">
        <w:rPr>
          <w:color w:val="000000"/>
          <w:sz w:val="28"/>
          <w:szCs w:val="28"/>
        </w:rPr>
        <w:t>ет нигде движения.</w:t>
      </w:r>
    </w:p>
    <w:p w:rsidR="002013B2" w:rsidRPr="002013B2" w:rsidRDefault="002013B2" w:rsidP="002013B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А зеленый загорится — </w:t>
      </w:r>
      <w:r w:rsidRPr="002013B2">
        <w:rPr>
          <w:color w:val="000000"/>
          <w:sz w:val="28"/>
          <w:szCs w:val="28"/>
        </w:rPr>
        <w:br/>
        <w:t>Можно в путь скорей стремиться.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IV. Физкультминутка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Мы повторили основные правила дорожного движения, а теперь отдохнём. Я буду вам показывать разные сигналы светофора, а вы должны выполнять следующее: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красный  – стоять на месте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2013B2">
        <w:rPr>
          <w:color w:val="000000"/>
          <w:sz w:val="28"/>
          <w:szCs w:val="28"/>
        </w:rPr>
        <w:t>жёлтый</w:t>
      </w:r>
      <w:proofErr w:type="gramEnd"/>
      <w:r w:rsidRPr="002013B2">
        <w:rPr>
          <w:color w:val="000000"/>
          <w:sz w:val="28"/>
          <w:szCs w:val="28"/>
        </w:rPr>
        <w:t>  – хлопать в ладоши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зелёный – шагать на месте.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V. Вопросы на знание ПДД</w:t>
      </w:r>
      <w:r w:rsidRPr="002013B2">
        <w:rPr>
          <w:color w:val="000000"/>
          <w:sz w:val="28"/>
          <w:szCs w:val="28"/>
        </w:rPr>
        <w:t>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(Вопросы задают командам по очереди, жюри подсчитывает количество правильных ответов.)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Дети делятся на 2 команды.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1.Где можно переходить проезжую часть? (На перекрестке со светофором или на пешеходном переходе)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2.В каком порядке расположены цвета светофора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сверху вниз)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3.Что означает желтый сигнал светофора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внимание)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4.Как обозначен пешеходный переход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зебра)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5.на какой сигнал светофора можно переходить дорогу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зеленый)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6.Что означает красный сигнал светофора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стоп)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7.Что такое перекресток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пересечение улиц)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8.Можно ли ездить на велосипеде по тротуарам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нет)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9.Где могут ездить велосипедисты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по специально отведенной дорожке)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10.Если не работает светофор, как регулируется движение на перекрестке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регулировщиком)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11. Если вы видите мигающий зеленый сигнал светофора, как вы поступите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стоять, на мигающий сигнал переходить нельзя)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12.Можно ли перейти улицу на красный сигнал светофора, если поблизости нет машин</w:t>
      </w:r>
      <w:proofErr w:type="gramStart"/>
      <w:r w:rsidRPr="002013B2">
        <w:rPr>
          <w:color w:val="000000"/>
          <w:sz w:val="28"/>
          <w:szCs w:val="28"/>
        </w:rPr>
        <w:t>?(</w:t>
      </w:r>
      <w:proofErr w:type="gramEnd"/>
      <w:r w:rsidRPr="002013B2">
        <w:rPr>
          <w:color w:val="000000"/>
          <w:sz w:val="28"/>
          <w:szCs w:val="28"/>
        </w:rPr>
        <w:t>нельзя)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VI. Безопасный путь от дома до школы.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Учитель.</w:t>
      </w:r>
      <w:r w:rsidRPr="002013B2">
        <w:rPr>
          <w:color w:val="000000"/>
          <w:sz w:val="28"/>
          <w:szCs w:val="28"/>
        </w:rPr>
        <w:t> - Расскажите об особенностях  месторасположения нашей школы.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Дома вы выполняли рисунки «Мой безопасный путь до школы», расскажите нам о самом безопасном маршруте.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rStyle w:val="a4"/>
          <w:color w:val="000000"/>
          <w:sz w:val="28"/>
          <w:szCs w:val="28"/>
        </w:rPr>
        <w:t>(рассказы детей о безопасном пути до школы)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2013B2">
        <w:rPr>
          <w:b/>
          <w:bCs/>
          <w:color w:val="000000"/>
          <w:sz w:val="28"/>
          <w:szCs w:val="28"/>
        </w:rPr>
        <w:t>VII</w:t>
      </w:r>
      <w:r w:rsidRPr="002013B2">
        <w:rPr>
          <w:color w:val="000000"/>
          <w:sz w:val="28"/>
          <w:szCs w:val="28"/>
        </w:rPr>
        <w:t>.Физкультминутка</w:t>
      </w:r>
      <w:proofErr w:type="spellEnd"/>
      <w:r w:rsidRPr="002013B2">
        <w:rPr>
          <w:color w:val="000000"/>
          <w:sz w:val="28"/>
          <w:szCs w:val="28"/>
        </w:rPr>
        <w:t>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 светофор мы поиграем, (</w:t>
      </w:r>
      <w:r w:rsidRPr="002013B2">
        <w:rPr>
          <w:i/>
          <w:iCs/>
          <w:color w:val="000000"/>
          <w:sz w:val="28"/>
          <w:szCs w:val="28"/>
        </w:rPr>
        <w:t>Дети хлопают в ладоши).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Раз, два, три, четыре, пять.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Предлагаю всем Вам встать. (</w:t>
      </w:r>
      <w:r w:rsidRPr="002013B2">
        <w:rPr>
          <w:i/>
          <w:iCs/>
          <w:color w:val="000000"/>
          <w:sz w:val="28"/>
          <w:szCs w:val="28"/>
        </w:rPr>
        <w:t>Дети встают, ходьба на месте маршируя).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Красный свет нам «Стой!» кричит</w:t>
      </w:r>
      <w:r w:rsidRPr="002013B2">
        <w:rPr>
          <w:i/>
          <w:iCs/>
          <w:color w:val="000000"/>
          <w:sz w:val="28"/>
          <w:szCs w:val="28"/>
        </w:rPr>
        <w:t>, (Дети стоят на месте).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Ждать зеленого велит.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 xml:space="preserve">Вот и </w:t>
      </w:r>
      <w:proofErr w:type="gramStart"/>
      <w:r w:rsidRPr="002013B2">
        <w:rPr>
          <w:color w:val="000000"/>
          <w:sz w:val="28"/>
          <w:szCs w:val="28"/>
        </w:rPr>
        <w:t>желтый</w:t>
      </w:r>
      <w:proofErr w:type="gramEnd"/>
      <w:r w:rsidRPr="002013B2">
        <w:rPr>
          <w:color w:val="000000"/>
          <w:sz w:val="28"/>
          <w:szCs w:val="28"/>
        </w:rPr>
        <w:t xml:space="preserve"> загорелся, (</w:t>
      </w:r>
      <w:r w:rsidRPr="002013B2">
        <w:rPr>
          <w:i/>
          <w:iCs/>
          <w:color w:val="000000"/>
          <w:sz w:val="28"/>
          <w:szCs w:val="28"/>
        </w:rPr>
        <w:t>Рывки руками под грудью).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Приготовиться пора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Руки, ноги, разогреем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Начинаем детвора!!! </w:t>
      </w:r>
      <w:r w:rsidRPr="002013B2">
        <w:rPr>
          <w:i/>
          <w:iCs/>
          <w:color w:val="000000"/>
          <w:sz w:val="28"/>
          <w:szCs w:val="28"/>
        </w:rPr>
        <w:t>(Приседания).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Вот зеленый загорелся, </w:t>
      </w:r>
      <w:r w:rsidRPr="002013B2">
        <w:rPr>
          <w:i/>
          <w:iCs/>
          <w:color w:val="000000"/>
          <w:sz w:val="28"/>
          <w:szCs w:val="28"/>
        </w:rPr>
        <w:t>(Руки поднять вверх).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Можно нам идти вперед, </w:t>
      </w:r>
      <w:r w:rsidRPr="002013B2">
        <w:rPr>
          <w:i/>
          <w:iCs/>
          <w:color w:val="000000"/>
          <w:sz w:val="28"/>
          <w:szCs w:val="28"/>
        </w:rPr>
        <w:t>(Ходьба на месте маршируя).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Будь смелее пешеход.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Светофор.</w:t>
      </w:r>
      <w:r w:rsidRPr="002013B2">
        <w:rPr>
          <w:color w:val="000000"/>
          <w:sz w:val="28"/>
          <w:szCs w:val="28"/>
        </w:rPr>
        <w:t> - Ребята, я пришел к вам в гости не один, а со своими помощниками дорожными знаками. Дорожные знаки нужны для того, чтобы улица могла «разговаривать» с водителями и пешеходами понятным им языком. Куда бы вы ни шли, всюду на улицах вас встречают дорожные знаки. Они разного цвета и разной формы. Это не случайно. Сегодня Вы постараетесь научиться понимать язык улицы – язык знаков.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lastRenderedPageBreak/>
        <w:t>Учитель.</w:t>
      </w:r>
      <w:r w:rsidRPr="002013B2">
        <w:rPr>
          <w:color w:val="000000"/>
          <w:sz w:val="28"/>
          <w:szCs w:val="28"/>
        </w:rPr>
        <w:t xml:space="preserve"> - Дети, все дорожные знаки делятся </w:t>
      </w:r>
      <w:proofErr w:type="gramStart"/>
      <w:r w:rsidRPr="002013B2">
        <w:rPr>
          <w:color w:val="000000"/>
          <w:sz w:val="28"/>
          <w:szCs w:val="28"/>
        </w:rPr>
        <w:t>на</w:t>
      </w:r>
      <w:proofErr w:type="gramEnd"/>
      <w:r w:rsidRPr="002013B2">
        <w:rPr>
          <w:color w:val="000000"/>
          <w:sz w:val="28"/>
          <w:szCs w:val="28"/>
        </w:rPr>
        <w:t xml:space="preserve"> предупреждающие, запрещающие, предписывающие, указательные. Есть так же знаки сервиса. Сейчас мы познакомимся с этими знаками.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Светофор.</w:t>
      </w:r>
      <w:r w:rsidRPr="002013B2">
        <w:rPr>
          <w:color w:val="000000"/>
          <w:sz w:val="28"/>
          <w:szCs w:val="28"/>
        </w:rPr>
        <w:t> - Этот знак называется «Пешеходный переход». Это указательный знак, который указывает место, где нужно переходить дорогу.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013B2">
        <w:rPr>
          <w:color w:val="000000"/>
          <w:sz w:val="28"/>
          <w:szCs w:val="28"/>
        </w:rPr>
        <w:t>1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1.Только для пешехода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Знак на месте перехода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 голубом квадрате –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2013B2">
        <w:rPr>
          <w:color w:val="000000"/>
          <w:sz w:val="28"/>
          <w:szCs w:val="28"/>
        </w:rPr>
        <w:t>Переходоуказатель</w:t>
      </w:r>
      <w:proofErr w:type="spellEnd"/>
      <w:r w:rsidRPr="002013B2">
        <w:rPr>
          <w:color w:val="000000"/>
          <w:sz w:val="28"/>
          <w:szCs w:val="28"/>
        </w:rPr>
        <w:t>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2.Знает каждый пешеход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Про подземный переход.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Город он не украшает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2013B2">
        <w:rPr>
          <w:color w:val="000000"/>
          <w:sz w:val="28"/>
          <w:szCs w:val="28"/>
        </w:rPr>
        <w:t xml:space="preserve">Но машинам не </w:t>
      </w:r>
      <w:proofErr w:type="spellStart"/>
      <w:r w:rsidRPr="002013B2">
        <w:rPr>
          <w:color w:val="000000"/>
          <w:sz w:val="28"/>
          <w:szCs w:val="28"/>
        </w:rPr>
        <w:t>мешае</w:t>
      </w:r>
      <w:proofErr w:type="spellEnd"/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i/>
          <w:iCs/>
          <w:color w:val="000000"/>
          <w:sz w:val="28"/>
          <w:szCs w:val="28"/>
        </w:rPr>
        <w:lastRenderedPageBreak/>
        <w:t>Учитель показывает знак «Подземный пешеходный переход»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Светофор. -</w:t>
      </w:r>
      <w:r w:rsidRPr="002013B2">
        <w:rPr>
          <w:color w:val="000000"/>
          <w:sz w:val="28"/>
          <w:szCs w:val="28"/>
        </w:rPr>
        <w:t> Среди всех дорожных знаков самые строгие – запрещающие. Они имеют круглую форму с красной каймой или красным фоном. Вам надо запомнить следующие знаки: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 дождь и ясную погоду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Здесь не ходят пешеходы.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Говорит им знак одно: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«Вам ходить запрещено».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i/>
          <w:iCs/>
          <w:color w:val="000000"/>
          <w:sz w:val="28"/>
          <w:szCs w:val="28"/>
        </w:rPr>
        <w:t>Учитель показывает знак «Движение пешеходов запрещено»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Светофор. -</w:t>
      </w:r>
      <w:r w:rsidRPr="002013B2">
        <w:rPr>
          <w:color w:val="000000"/>
          <w:sz w:val="28"/>
          <w:szCs w:val="28"/>
        </w:rPr>
        <w:t> Велосипед на круге красном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2013B2">
        <w:rPr>
          <w:color w:val="000000"/>
          <w:sz w:val="28"/>
          <w:szCs w:val="28"/>
        </w:rPr>
        <w:t>Значит</w:t>
      </w:r>
      <w:proofErr w:type="gramEnd"/>
      <w:r w:rsidRPr="002013B2">
        <w:rPr>
          <w:color w:val="000000"/>
          <w:sz w:val="28"/>
          <w:szCs w:val="28"/>
        </w:rPr>
        <w:t xml:space="preserve"> ехать здесь опасно!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i/>
          <w:iCs/>
          <w:color w:val="000000"/>
          <w:sz w:val="28"/>
          <w:szCs w:val="28"/>
        </w:rPr>
        <w:t>Учитель показывает детям знак «Движение на велосипедах запрещено»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Светофор. -</w:t>
      </w:r>
      <w:r w:rsidRPr="002013B2">
        <w:rPr>
          <w:color w:val="000000"/>
          <w:sz w:val="28"/>
          <w:szCs w:val="28"/>
        </w:rPr>
        <w:t> Дети, среди дорожных знаков есть знаки сервиса, которые показывают водителям, где находится больница, столовая, где можно заправиться бензином! Эти знаки прямоугольной формы с синей полосой.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i/>
          <w:iCs/>
          <w:color w:val="000000"/>
          <w:sz w:val="28"/>
          <w:szCs w:val="28"/>
        </w:rPr>
        <w:t>Учитель показывает детям знаки сервиса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Учитель.</w:t>
      </w:r>
      <w:r w:rsidRPr="002013B2">
        <w:rPr>
          <w:color w:val="000000"/>
          <w:sz w:val="28"/>
          <w:szCs w:val="28"/>
        </w:rPr>
        <w:t> – А сейчас мы поиграем с вами в игру </w:t>
      </w:r>
      <w:r w:rsidRPr="002013B2">
        <w:rPr>
          <w:b/>
          <w:bCs/>
          <w:i/>
          <w:iCs/>
          <w:color w:val="000000"/>
          <w:sz w:val="28"/>
          <w:szCs w:val="28"/>
        </w:rPr>
        <w:t>«Собери знак».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Из картона изготавливаются контуры дорожных знаков, отдельно изготавливаются элементы дорожного знака. По заданию воспитателя дети должны найти элементы знака и вложить их в соответствующий контур.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 конце игры дети отвечают на вопросы: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Как называется знак?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Какое он имеет значение?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Какие дорожные знаки встречаются по дороге в детский сад?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Покажите указательные знаки?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Покажите запрещающие знаки.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Светофор.</w:t>
      </w:r>
      <w:r w:rsidRPr="002013B2">
        <w:rPr>
          <w:color w:val="000000"/>
          <w:sz w:val="28"/>
          <w:szCs w:val="28"/>
        </w:rPr>
        <w:t> - Молодцы ребята! Вы хорошо справились с заданием и правильно ответили на вопросы.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Учитель. –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013B2">
        <w:rPr>
          <w:color w:val="000000"/>
          <w:sz w:val="28"/>
          <w:szCs w:val="28"/>
        </w:rPr>
        <w:t> 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По городу, по улице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Не ходят просто так: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Когда не знаешь правила,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Легко попасть впросак.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Все время будь внимательным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И помни на перед: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Свои имеют правила,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Шофер и пешеход!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br/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lastRenderedPageBreak/>
        <w:t>VIII. Игра «Доскажите словечко».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Надя с Таней ходят парой.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Где идут</w:t>
      </w:r>
      <w:proofErr w:type="gramStart"/>
      <w:r w:rsidRPr="002013B2">
        <w:rPr>
          <w:color w:val="000000"/>
          <w:sz w:val="28"/>
          <w:szCs w:val="28"/>
        </w:rPr>
        <w:t>?. (</w:t>
      </w:r>
      <w:proofErr w:type="gramEnd"/>
      <w:r w:rsidRPr="002013B2">
        <w:rPr>
          <w:i/>
          <w:iCs/>
          <w:color w:val="000000"/>
          <w:sz w:val="28"/>
          <w:szCs w:val="28"/>
          <w:u w:val="single"/>
        </w:rPr>
        <w:t>По тротуару.)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Старшим место уступай,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Если ты зашел в ... </w:t>
      </w:r>
      <w:r w:rsidRPr="002013B2">
        <w:rPr>
          <w:i/>
          <w:iCs/>
          <w:color w:val="000000"/>
          <w:sz w:val="28"/>
          <w:szCs w:val="28"/>
          <w:u w:val="single"/>
        </w:rPr>
        <w:t>(трамвай).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Хоккей - на льду игра зимой,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Но не играй ... </w:t>
      </w:r>
      <w:r w:rsidRPr="002013B2">
        <w:rPr>
          <w:i/>
          <w:iCs/>
          <w:color w:val="000000"/>
          <w:sz w:val="28"/>
          <w:szCs w:val="28"/>
          <w:u w:val="single"/>
        </w:rPr>
        <w:t>(на мостовой).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Должен помнить пешеход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Про подземный </w:t>
      </w:r>
      <w:r w:rsidRPr="002013B2">
        <w:rPr>
          <w:i/>
          <w:iCs/>
          <w:color w:val="000000"/>
          <w:sz w:val="28"/>
          <w:szCs w:val="28"/>
        </w:rPr>
        <w:t>... (переход).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С площадей и перекрестков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На меня глядит в упор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 xml:space="preserve">С виду </w:t>
      </w:r>
      <w:proofErr w:type="gramStart"/>
      <w:r w:rsidRPr="002013B2">
        <w:rPr>
          <w:color w:val="000000"/>
          <w:sz w:val="28"/>
          <w:szCs w:val="28"/>
        </w:rPr>
        <w:t>грозный</w:t>
      </w:r>
      <w:proofErr w:type="gramEnd"/>
      <w:r w:rsidRPr="002013B2">
        <w:rPr>
          <w:color w:val="000000"/>
          <w:sz w:val="28"/>
          <w:szCs w:val="28"/>
        </w:rPr>
        <w:t xml:space="preserve"> и серьезный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Долговязый ... </w:t>
      </w:r>
      <w:r w:rsidRPr="002013B2">
        <w:rPr>
          <w:i/>
          <w:iCs/>
          <w:color w:val="000000"/>
          <w:sz w:val="28"/>
          <w:szCs w:val="28"/>
          <w:u w:val="single"/>
        </w:rPr>
        <w:t>(светофор).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Вот здесь стоит на мостовой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Регулировщик - (</w:t>
      </w:r>
      <w:r w:rsidRPr="002013B2">
        <w:rPr>
          <w:i/>
          <w:iCs/>
          <w:color w:val="000000"/>
          <w:sz w:val="28"/>
          <w:szCs w:val="28"/>
          <w:u w:val="single"/>
        </w:rPr>
        <w:t>постовой).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 дороге едут ноги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 бегут два колеса.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У загадки есть ответ: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Это мой ... </w:t>
      </w:r>
      <w:r w:rsidRPr="002013B2">
        <w:rPr>
          <w:i/>
          <w:iCs/>
          <w:color w:val="000000"/>
          <w:sz w:val="28"/>
          <w:szCs w:val="28"/>
          <w:u w:val="single"/>
        </w:rPr>
        <w:t>(велосипед).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IX. Частушки.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Осторожно на дороге!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Берегите руки - ноги.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Помни правила везде,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А иначе быть беде!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 троллейбус, и автобус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Обходите сзади вы,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Чтоб на веки не лишиться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Своей буйной головы!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Для болтушек-хохотушек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Есть особенный приказ: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Подходя к любой дороге,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Замолкайте тот же час!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У тебя лишь две ноги -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От колес их береги!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А кататься на подножках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Могут лишь сороконожки.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У штанов и у машины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Есть спасения ремни.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Ими ты свою машину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К себе крепко пристегни!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Мы пропели вам частушки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про правила дорожные,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и сегодня вас попросим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Будьте осторожными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  <w:sectPr w:rsidR="002013B2" w:rsidRPr="002013B2" w:rsidSect="006A656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 xml:space="preserve">X.   Закрепление </w:t>
      </w:r>
      <w:proofErr w:type="gramStart"/>
      <w:r w:rsidRPr="002013B2">
        <w:rPr>
          <w:color w:val="000000"/>
          <w:sz w:val="28"/>
          <w:szCs w:val="28"/>
        </w:rPr>
        <w:t>изученного</w:t>
      </w:r>
      <w:proofErr w:type="gramEnd"/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i/>
          <w:iCs/>
          <w:color w:val="000000"/>
          <w:sz w:val="28"/>
          <w:szCs w:val="28"/>
        </w:rPr>
        <w:t>Светофор вручает памятки для учащихся по ПДД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b/>
          <w:bCs/>
          <w:color w:val="000000"/>
          <w:sz w:val="28"/>
          <w:szCs w:val="28"/>
        </w:rPr>
        <w:t>Правила Дорожные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1. Ходите только по тротуару!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2. Переходите улицу в местах, где имеются линии или указатели перехода, а где их нет — на перекрестках по линии тротуаров.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3. Переходя улицу, посмотрите налево, а дойдя до середины — направо!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4. На улицах и дорогах, где движение регулируется, переходите проезжую часть только при зеленом сигнале светофора или проезжую часть только при зеленом сигнале светофора или разрешающем жесте регулировщика.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5. Не перебегайте дорогу перед близко идущим транспортом!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6. Не устраивайте игры на проезжей части улицы!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7. Езда на велосипедах по улицам и дорогам разрешается детям не моложе 14 лет.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8. Соблюдайте правила пользования городским транспортом.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9. Помните, что дорога в школу должна быть не короткой, а безопасной.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XI.    Подведение итогов</w:t>
      </w:r>
    </w:p>
    <w:p w:rsidR="002013B2" w:rsidRPr="002013B2" w:rsidRDefault="002013B2" w:rsidP="002013B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13B2">
        <w:rPr>
          <w:color w:val="000000"/>
          <w:sz w:val="28"/>
          <w:szCs w:val="28"/>
        </w:rPr>
        <w:t>- Какой должен быть ваш путь от дома к школе?</w:t>
      </w:r>
    </w:p>
    <w:p w:rsidR="00B757AB" w:rsidRPr="002013B2" w:rsidRDefault="00B757AB" w:rsidP="002013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757AB" w:rsidRPr="00201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664B"/>
    <w:multiLevelType w:val="multilevel"/>
    <w:tmpl w:val="23F0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F4592"/>
    <w:multiLevelType w:val="multilevel"/>
    <w:tmpl w:val="61C41A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AA3777"/>
    <w:multiLevelType w:val="multilevel"/>
    <w:tmpl w:val="1DEC5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808"/>
    <w:rsid w:val="002013B2"/>
    <w:rsid w:val="00B757AB"/>
    <w:rsid w:val="00E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013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013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2017-11-30T12:31:00Z</dcterms:created>
  <dcterms:modified xsi:type="dcterms:W3CDTF">2017-11-30T12:32:00Z</dcterms:modified>
</cp:coreProperties>
</file>