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6"/>
        <w:gridCol w:w="220"/>
        <w:gridCol w:w="6"/>
        <w:gridCol w:w="2250"/>
        <w:gridCol w:w="2278"/>
        <w:gridCol w:w="912"/>
        <w:gridCol w:w="2208"/>
      </w:tblGrid>
      <w:tr w:rsidR="00500446" w:rsidRPr="00500446" w:rsidTr="00500446">
        <w:tc>
          <w:tcPr>
            <w:tcW w:w="2475" w:type="dxa"/>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 xml:space="preserve">Сабақ тақырыбы: </w:t>
            </w:r>
          </w:p>
        </w:tc>
        <w:tc>
          <w:tcPr>
            <w:tcW w:w="2475" w:type="dxa"/>
            <w:gridSpan w:val="3"/>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rPr>
              <w:t>Көнежазбала</w:t>
            </w:r>
            <w:r w:rsidRPr="00500446">
              <w:rPr>
                <w:rFonts w:ascii="Times New Roman" w:eastAsia="Calibri" w:hAnsi="Times New Roman" w:cs="Times New Roman"/>
                <w:b/>
                <w:color w:val="000000"/>
                <w:sz w:val="24"/>
                <w:szCs w:val="24"/>
                <w:lang w:val="kk-KZ"/>
              </w:rPr>
              <w:t xml:space="preserve">р </w:t>
            </w:r>
          </w:p>
        </w:tc>
        <w:tc>
          <w:tcPr>
            <w:tcW w:w="5398" w:type="dxa"/>
            <w:gridSpan w:val="3"/>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 xml:space="preserve">Мектеп: </w:t>
            </w:r>
          </w:p>
        </w:tc>
      </w:tr>
      <w:tr w:rsidR="00500446" w:rsidRPr="00500446" w:rsidTr="00500446">
        <w:tc>
          <w:tcPr>
            <w:tcW w:w="2475" w:type="dxa"/>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color w:val="000000"/>
                <w:sz w:val="24"/>
                <w:szCs w:val="24"/>
                <w:lang w:val="kk-KZ"/>
              </w:rPr>
            </w:pPr>
            <w:r w:rsidRPr="00500446">
              <w:rPr>
                <w:rFonts w:ascii="Times New Roman" w:eastAsia="Calibri" w:hAnsi="Times New Roman" w:cs="Times New Roman"/>
                <w:b/>
                <w:color w:val="000000"/>
                <w:sz w:val="24"/>
                <w:szCs w:val="24"/>
                <w:lang w:val="kk-KZ"/>
              </w:rPr>
              <w:t>Күні :</w:t>
            </w:r>
            <w:r w:rsidRPr="00500446">
              <w:rPr>
                <w:rFonts w:ascii="Times New Roman" w:eastAsia="Calibri" w:hAnsi="Times New Roman" w:cs="Times New Roman"/>
                <w:color w:val="000000"/>
                <w:sz w:val="24"/>
                <w:szCs w:val="24"/>
                <w:lang w:val="kk-KZ"/>
              </w:rPr>
              <w:t xml:space="preserve"> 28.02.2018</w:t>
            </w:r>
          </w:p>
        </w:tc>
        <w:tc>
          <w:tcPr>
            <w:tcW w:w="2475" w:type="dxa"/>
            <w:gridSpan w:val="3"/>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after="0"/>
              <w:rPr>
                <w:rFonts w:ascii="Times New Roman" w:eastAsia="Calibri" w:hAnsi="Times New Roman" w:cs="Times New Roman"/>
                <w:color w:val="000000"/>
                <w:sz w:val="24"/>
                <w:szCs w:val="24"/>
                <w:lang w:val="kk-KZ"/>
              </w:rPr>
            </w:pPr>
          </w:p>
        </w:tc>
        <w:tc>
          <w:tcPr>
            <w:tcW w:w="5398" w:type="dxa"/>
            <w:gridSpan w:val="3"/>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Мұғалімнің есімі: Оспанова Сауле Темирбековна</w:t>
            </w:r>
          </w:p>
        </w:tc>
      </w:tr>
      <w:tr w:rsidR="00500446" w:rsidRPr="00500446" w:rsidTr="00500446">
        <w:tc>
          <w:tcPr>
            <w:tcW w:w="4950" w:type="dxa"/>
            <w:gridSpan w:val="4"/>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Сынып: 1 «Ә» сынып</w:t>
            </w:r>
          </w:p>
        </w:tc>
        <w:tc>
          <w:tcPr>
            <w:tcW w:w="2278" w:type="dxa"/>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after="0"/>
              <w:rPr>
                <w:rFonts w:ascii="Times New Roman" w:eastAsia="Calibri" w:hAnsi="Times New Roman" w:cs="Times New Roman"/>
                <w:color w:val="000000"/>
                <w:sz w:val="24"/>
                <w:szCs w:val="24"/>
                <w:lang w:val="kk-KZ"/>
              </w:rPr>
            </w:pPr>
            <w:r w:rsidRPr="00500446">
              <w:rPr>
                <w:rFonts w:ascii="Times New Roman" w:eastAsia="Calibri" w:hAnsi="Times New Roman" w:cs="Times New Roman"/>
                <w:b/>
                <w:color w:val="000000"/>
                <w:sz w:val="24"/>
                <w:szCs w:val="24"/>
                <w:lang w:val="kk-KZ"/>
              </w:rPr>
              <w:t xml:space="preserve">Қатысқандар саны:16 </w:t>
            </w:r>
          </w:p>
          <w:p w:rsidR="00500446" w:rsidRPr="00500446" w:rsidRDefault="00500446" w:rsidP="00500446">
            <w:pPr>
              <w:spacing w:after="0"/>
              <w:rPr>
                <w:rFonts w:ascii="Times New Roman" w:eastAsia="Calibri" w:hAnsi="Times New Roman" w:cs="Times New Roman"/>
                <w:b/>
                <w:color w:val="000000"/>
                <w:sz w:val="24"/>
                <w:szCs w:val="24"/>
                <w:lang w:val="kk-KZ"/>
              </w:rPr>
            </w:pPr>
          </w:p>
        </w:tc>
        <w:tc>
          <w:tcPr>
            <w:tcW w:w="3120"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Қатыспағандар саны:</w:t>
            </w:r>
            <w:r w:rsidRPr="00500446">
              <w:rPr>
                <w:rFonts w:ascii="Times New Roman" w:eastAsia="Calibri" w:hAnsi="Times New Roman" w:cs="Times New Roman"/>
                <w:color w:val="000000"/>
                <w:sz w:val="24"/>
                <w:szCs w:val="24"/>
                <w:lang w:val="kk-KZ"/>
              </w:rPr>
              <w:t xml:space="preserve"> 2</w:t>
            </w:r>
          </w:p>
        </w:tc>
      </w:tr>
      <w:tr w:rsidR="00500446" w:rsidRPr="00EA2942" w:rsidTr="00500446">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proofErr w:type="gramStart"/>
            <w:r w:rsidRPr="00500446">
              <w:rPr>
                <w:rFonts w:ascii="Times New Roman" w:eastAsia="Calibri" w:hAnsi="Times New Roman" w:cs="Times New Roman"/>
                <w:b/>
                <w:color w:val="000000"/>
                <w:sz w:val="24"/>
                <w:szCs w:val="24"/>
              </w:rPr>
              <w:t>О</w:t>
            </w:r>
            <w:proofErr w:type="gramEnd"/>
            <w:r w:rsidRPr="00500446">
              <w:rPr>
                <w:rFonts w:ascii="Times New Roman" w:eastAsia="Calibri" w:hAnsi="Times New Roman" w:cs="Times New Roman"/>
                <w:b/>
                <w:color w:val="000000"/>
                <w:sz w:val="24"/>
                <w:szCs w:val="24"/>
              </w:rPr>
              <w:t>қумақсаты:</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numPr>
                <w:ilvl w:val="0"/>
                <w:numId w:val="1"/>
              </w:numPr>
              <w:spacing w:after="0"/>
              <w:rPr>
                <w:rFonts w:ascii="Times New Roman" w:eastAsia="Arial" w:hAnsi="Times New Roman" w:cs="Times New Roman"/>
                <w:sz w:val="24"/>
                <w:szCs w:val="24"/>
                <w:lang w:val="kk-KZ" w:eastAsia="ru-RU"/>
              </w:rPr>
            </w:pPr>
            <w:r w:rsidRPr="00500446">
              <w:rPr>
                <w:rFonts w:ascii="Times New Roman" w:eastAsia="Calibri" w:hAnsi="Times New Roman" w:cs="Times New Roman"/>
                <w:b/>
                <w:color w:val="000000"/>
                <w:sz w:val="24"/>
                <w:szCs w:val="24"/>
                <w:shd w:val="clear" w:color="auto" w:fill="FFFFFF"/>
                <w:lang w:val="kk-KZ"/>
              </w:rPr>
              <w:t>Барлық оқушылар:</w:t>
            </w:r>
            <w:r w:rsidRPr="00500446">
              <w:rPr>
                <w:rFonts w:ascii="Times New Roman" w:eastAsia="Arial" w:hAnsi="Times New Roman" w:cs="Times New Roman"/>
                <w:sz w:val="24"/>
                <w:szCs w:val="24"/>
                <w:lang w:val="kk-KZ" w:eastAsia="ru-RU"/>
              </w:rPr>
              <w:t xml:space="preserve"> өткен мен қазіргі кезеңді көз алдына елестетудің түрлі тәсілдерімен танысy;</w:t>
            </w:r>
          </w:p>
        </w:tc>
      </w:tr>
      <w:tr w:rsidR="00500446" w:rsidRPr="00EA2942" w:rsidTr="00500446">
        <w:tc>
          <w:tcPr>
            <w:tcW w:w="2694" w:type="dxa"/>
            <w:gridSpan w:val="2"/>
            <w:vMerge w:val="restart"/>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after="0"/>
              <w:rPr>
                <w:rFonts w:ascii="Times New Roman" w:eastAsia="Calibri" w:hAnsi="Times New Roman" w:cs="Times New Roman"/>
                <w:b/>
                <w:color w:val="000000"/>
                <w:sz w:val="24"/>
                <w:szCs w:val="24"/>
                <w:lang w:val="kk-KZ"/>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numPr>
                <w:ilvl w:val="0"/>
                <w:numId w:val="1"/>
              </w:numPr>
              <w:spacing w:after="0"/>
              <w:rPr>
                <w:rFonts w:ascii="Times New Roman" w:eastAsia="Arial" w:hAnsi="Times New Roman" w:cs="Times New Roman"/>
                <w:sz w:val="24"/>
                <w:szCs w:val="24"/>
                <w:lang w:val="kk-KZ" w:eastAsia="ru-RU"/>
              </w:rPr>
            </w:pPr>
            <w:r w:rsidRPr="00500446">
              <w:rPr>
                <w:rFonts w:ascii="Times New Roman" w:eastAsia="Calibri" w:hAnsi="Times New Roman" w:cs="Times New Roman"/>
                <w:b/>
                <w:color w:val="000000"/>
                <w:sz w:val="24"/>
                <w:szCs w:val="24"/>
                <w:shd w:val="clear" w:color="auto" w:fill="FFFFFF"/>
                <w:lang w:val="kk-KZ"/>
              </w:rPr>
              <w:t>Оқушылардың басым бөлігі:</w:t>
            </w:r>
            <w:r w:rsidRPr="00500446">
              <w:rPr>
                <w:rFonts w:ascii="Times New Roman" w:eastAsia="Arial" w:hAnsi="Times New Roman" w:cs="Times New Roman"/>
                <w:sz w:val="24"/>
                <w:szCs w:val="24"/>
                <w:lang w:val="kk-KZ" w:eastAsia="ru-RU"/>
              </w:rPr>
              <w:t xml:space="preserve"> көне жазбалар мен олардың мағынасы туралы білy;</w:t>
            </w:r>
          </w:p>
        </w:tc>
      </w:tr>
      <w:tr w:rsidR="00500446" w:rsidRPr="00EA2942" w:rsidTr="00500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00446" w:rsidRPr="00500446" w:rsidRDefault="00500446" w:rsidP="00500446">
            <w:pPr>
              <w:spacing w:after="0" w:line="240" w:lineRule="auto"/>
              <w:rPr>
                <w:rFonts w:ascii="Times New Roman" w:eastAsia="Calibri" w:hAnsi="Times New Roman" w:cs="Times New Roman"/>
                <w:b/>
                <w:color w:val="000000"/>
                <w:sz w:val="24"/>
                <w:szCs w:val="24"/>
                <w:lang w:val="kk-KZ"/>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numPr>
                <w:ilvl w:val="0"/>
                <w:numId w:val="1"/>
              </w:numPr>
              <w:spacing w:after="0"/>
              <w:rPr>
                <w:rFonts w:ascii="Times New Roman" w:eastAsia="Arial" w:hAnsi="Times New Roman" w:cs="Times New Roman"/>
                <w:sz w:val="24"/>
                <w:szCs w:val="24"/>
                <w:lang w:val="kk-KZ" w:eastAsia="ru-RU"/>
              </w:rPr>
            </w:pPr>
            <w:r w:rsidRPr="00500446">
              <w:rPr>
                <w:rFonts w:ascii="Times New Roman" w:eastAsia="Calibri" w:hAnsi="Times New Roman" w:cs="Times New Roman"/>
                <w:b/>
                <w:color w:val="000000"/>
                <w:sz w:val="24"/>
                <w:szCs w:val="24"/>
                <w:shd w:val="clear" w:color="auto" w:fill="FFFFFF"/>
                <w:lang w:val="kk-KZ"/>
              </w:rPr>
              <w:t>Кейбір оқушылар:</w:t>
            </w:r>
            <w:r w:rsidRPr="00500446">
              <w:rPr>
                <w:rFonts w:ascii="Times New Roman" w:eastAsia="Arial" w:hAnsi="Times New Roman" w:cs="Times New Roman"/>
                <w:sz w:val="24"/>
                <w:szCs w:val="24"/>
                <w:lang w:val="kk-KZ" w:eastAsia="ru-RU"/>
              </w:rPr>
              <w:t xml:space="preserve"> таңбаларды күнделікті өмірде қолдануды үйренy.</w:t>
            </w:r>
          </w:p>
        </w:tc>
      </w:tr>
      <w:tr w:rsidR="00500446" w:rsidRPr="00500446" w:rsidTr="00500446">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proofErr w:type="spellStart"/>
            <w:r w:rsidRPr="00500446">
              <w:rPr>
                <w:rFonts w:ascii="Times New Roman" w:eastAsia="Calibri" w:hAnsi="Times New Roman" w:cs="Times New Roman"/>
                <w:b/>
                <w:color w:val="000000"/>
                <w:sz w:val="24"/>
                <w:szCs w:val="24"/>
              </w:rPr>
              <w:t>Тірексөздер</w:t>
            </w:r>
            <w:proofErr w:type="spellEnd"/>
            <w:r w:rsidRPr="00500446">
              <w:rPr>
                <w:rFonts w:ascii="Times New Roman" w:eastAsia="Calibri" w:hAnsi="Times New Roman" w:cs="Times New Roman"/>
                <w:b/>
                <w:color w:val="000000"/>
                <w:sz w:val="24"/>
                <w:szCs w:val="24"/>
              </w:rPr>
              <w:t>:</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color w:val="000000"/>
                <w:sz w:val="24"/>
                <w:szCs w:val="24"/>
                <w:shd w:val="clear" w:color="auto" w:fill="FFFFFF"/>
              </w:rPr>
            </w:pPr>
            <w:r w:rsidRPr="00500446">
              <w:rPr>
                <w:rFonts w:ascii="Times New Roman" w:eastAsia="Calibri" w:hAnsi="Times New Roman" w:cs="Times New Roman"/>
                <w:color w:val="000000"/>
                <w:sz w:val="24"/>
                <w:szCs w:val="24"/>
                <w:shd w:val="clear" w:color="auto" w:fill="FFFFFF"/>
              </w:rPr>
              <w:t xml:space="preserve">ақпарат – информация – </w:t>
            </w:r>
            <w:proofErr w:type="spellStart"/>
            <w:r w:rsidRPr="00500446">
              <w:rPr>
                <w:rFonts w:ascii="Times New Roman" w:eastAsia="Calibri" w:hAnsi="Times New Roman" w:cs="Times New Roman"/>
                <w:color w:val="000000"/>
                <w:sz w:val="24"/>
                <w:szCs w:val="24"/>
                <w:shd w:val="clear" w:color="auto" w:fill="FFFFFF"/>
              </w:rPr>
              <w:t>information</w:t>
            </w:r>
            <w:proofErr w:type="spellEnd"/>
            <w:r w:rsidRPr="00500446">
              <w:rPr>
                <w:rFonts w:ascii="Times New Roman" w:eastAsia="Calibri" w:hAnsi="Times New Roman" w:cs="Times New Roman"/>
                <w:color w:val="000000"/>
                <w:sz w:val="24"/>
                <w:szCs w:val="24"/>
                <w:shd w:val="clear" w:color="auto" w:fill="FFFFFF"/>
              </w:rPr>
              <w:t xml:space="preserve">; </w:t>
            </w:r>
            <w:proofErr w:type="spellStart"/>
            <w:r w:rsidRPr="00500446">
              <w:rPr>
                <w:rFonts w:ascii="Times New Roman" w:eastAsia="Calibri" w:hAnsi="Times New Roman" w:cs="Times New Roman"/>
                <w:color w:val="000000"/>
                <w:sz w:val="24"/>
                <w:szCs w:val="24"/>
                <w:shd w:val="clear" w:color="auto" w:fill="FFFFFF"/>
              </w:rPr>
              <w:t>жазу</w:t>
            </w:r>
            <w:proofErr w:type="spellEnd"/>
            <w:r w:rsidRPr="00500446">
              <w:rPr>
                <w:rFonts w:ascii="Times New Roman" w:eastAsia="Calibri" w:hAnsi="Times New Roman" w:cs="Times New Roman"/>
                <w:color w:val="000000"/>
                <w:sz w:val="24"/>
                <w:szCs w:val="24"/>
                <w:shd w:val="clear" w:color="auto" w:fill="FFFFFF"/>
              </w:rPr>
              <w:t xml:space="preserve"> – письменность – </w:t>
            </w:r>
            <w:proofErr w:type="spellStart"/>
            <w:r w:rsidRPr="00500446">
              <w:rPr>
                <w:rFonts w:ascii="Times New Roman" w:eastAsia="Calibri" w:hAnsi="Times New Roman" w:cs="Times New Roman"/>
                <w:color w:val="000000"/>
                <w:sz w:val="24"/>
                <w:szCs w:val="24"/>
                <w:shd w:val="clear" w:color="auto" w:fill="FFFFFF"/>
              </w:rPr>
              <w:t>writing</w:t>
            </w:r>
            <w:proofErr w:type="spellEnd"/>
            <w:r w:rsidRPr="00500446">
              <w:rPr>
                <w:rFonts w:ascii="Times New Roman" w:eastAsia="Calibri" w:hAnsi="Times New Roman" w:cs="Times New Roman"/>
                <w:color w:val="000000"/>
                <w:sz w:val="24"/>
                <w:szCs w:val="24"/>
                <w:shd w:val="clear" w:color="auto" w:fill="FFFFFF"/>
              </w:rPr>
              <w:t>.</w:t>
            </w:r>
          </w:p>
        </w:tc>
      </w:tr>
      <w:tr w:rsidR="00500446" w:rsidRPr="00EA2942" w:rsidTr="00500446">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Ресурстар:</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color w:val="000000"/>
                <w:sz w:val="24"/>
                <w:szCs w:val="24"/>
                <w:shd w:val="clear" w:color="auto" w:fill="FFFFFF"/>
                <w:lang w:val="kk-KZ"/>
              </w:rPr>
            </w:pPr>
            <w:r w:rsidRPr="00500446">
              <w:rPr>
                <w:rFonts w:ascii="Times New Roman" w:eastAsia="Calibri" w:hAnsi="Times New Roman" w:cs="Times New Roman"/>
                <w:color w:val="000000"/>
                <w:sz w:val="24"/>
                <w:szCs w:val="24"/>
                <w:shd w:val="clear" w:color="auto" w:fill="FFFFFF"/>
                <w:lang w:val="kk-KZ"/>
              </w:rPr>
              <w:t>«Көне жазбалар» сабағы бойынша таныстырылым, тірек сөздер жазылған үлестірме парақшаларлар, қосымша тапсырмаға арналған түрлі-түсті жіптер, ермексаз, ермексаздан жасалған тақтайша, ағаш таяқша.</w:t>
            </w:r>
          </w:p>
        </w:tc>
      </w:tr>
      <w:tr w:rsidR="00500446" w:rsidRPr="00EA2942" w:rsidTr="00500446">
        <w:trPr>
          <w:trHeight w:val="702"/>
        </w:trPr>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Сабақтың мақсаты:</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1.3.3.1 Қазақстан аумағындағы көне жазу туралы білу</w:t>
            </w:r>
          </w:p>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1.3.3.2 түрлі материалдарды, әдістер мен құралдарды пайдалана отырып көне жазуларды бейнелеу</w:t>
            </w:r>
          </w:p>
          <w:p w:rsidR="00500446" w:rsidRPr="00500446" w:rsidRDefault="00500446" w:rsidP="00500446">
            <w:pPr>
              <w:spacing w:after="0"/>
              <w:rPr>
                <w:rFonts w:ascii="Times New Roman" w:eastAsia="Calibri" w:hAnsi="Times New Roman" w:cs="Times New Roman"/>
                <w:b/>
                <w:color w:val="000000"/>
                <w:sz w:val="24"/>
                <w:szCs w:val="24"/>
                <w:lang w:val="kk-KZ"/>
              </w:rPr>
            </w:pPr>
            <w:r w:rsidRPr="00500446">
              <w:rPr>
                <w:rFonts w:ascii="Times New Roman" w:eastAsia="Calibri" w:hAnsi="Times New Roman" w:cs="Times New Roman"/>
                <w:b/>
                <w:color w:val="000000"/>
                <w:sz w:val="24"/>
                <w:szCs w:val="24"/>
                <w:lang w:val="kk-KZ"/>
              </w:rPr>
              <w:t>1.3.1.2 көне заманның танымал тарихи ескерткіштері/жәдігерлері туралы әңгімелеу</w:t>
            </w:r>
          </w:p>
        </w:tc>
      </w:tr>
      <w:tr w:rsidR="00500446" w:rsidRPr="00500446" w:rsidTr="00500446">
        <w:trPr>
          <w:trHeight w:val="702"/>
        </w:trPr>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b/>
                <w:bCs/>
                <w:sz w:val="28"/>
                <w:szCs w:val="28"/>
                <w:lang w:eastAsia="ru-RU"/>
              </w:rPr>
              <w:t>Бағалаукритерийлері</w:t>
            </w:r>
            <w:proofErr w:type="spellEnd"/>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1.Қазақстан аумағындағыкөнежазументанысады.</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2. Көнежазбалардыңтаңбаларынқазіргікириллә</w:t>
            </w:r>
            <w:proofErr w:type="gramStart"/>
            <w:r w:rsidRPr="00500446">
              <w:rPr>
                <w:rFonts w:ascii="Times New Roman" w:eastAsia="Times New Roman" w:hAnsi="Times New Roman" w:cs="Times New Roman"/>
                <w:sz w:val="28"/>
                <w:szCs w:val="28"/>
                <w:lang w:eastAsia="ru-RU"/>
              </w:rPr>
              <w:t>р</w:t>
            </w:r>
            <w:proofErr w:type="gramEnd"/>
            <w:r w:rsidRPr="00500446">
              <w:rPr>
                <w:rFonts w:ascii="Times New Roman" w:eastAsia="Times New Roman" w:hAnsi="Times New Roman" w:cs="Times New Roman"/>
                <w:sz w:val="28"/>
                <w:szCs w:val="28"/>
                <w:lang w:eastAsia="ru-RU"/>
              </w:rPr>
              <w:t>іпіменалмастырыпотырып, салыстыраотырыпөзесімінермексазбенжазыпкөрсетеді.</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3. Көнежазбаларжазылған «Күлтегін» ескерткішітуралыәңгімелейді.</w:t>
            </w:r>
          </w:p>
        </w:tc>
      </w:tr>
      <w:tr w:rsidR="00500446" w:rsidRPr="00500446" w:rsidTr="00500446">
        <w:trPr>
          <w:trHeight w:val="702"/>
        </w:trPr>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Тілдікмақсат</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Оқушыларежелгіадамдардыңтасқатаңбажазуыарқылыөздерініңтарихынқалдырыпотырғанынәңгімелейді.</w:t>
            </w:r>
          </w:p>
        </w:tc>
      </w:tr>
      <w:tr w:rsidR="00500446" w:rsidRPr="00500446" w:rsidTr="00500446">
        <w:trPr>
          <w:trHeight w:val="702"/>
        </w:trPr>
        <w:tc>
          <w:tcPr>
            <w:tcW w:w="2694" w:type="dxa"/>
            <w:gridSpan w:val="2"/>
            <w:vMerge w:val="restart"/>
            <w:tcBorders>
              <w:top w:val="single" w:sz="4" w:space="0" w:color="auto"/>
              <w:left w:val="single" w:sz="4" w:space="0" w:color="auto"/>
              <w:bottom w:val="single" w:sz="4" w:space="0" w:color="auto"/>
              <w:right w:val="single" w:sz="4" w:space="0" w:color="auto"/>
            </w:tcBorders>
            <w:vAlign w:val="center"/>
          </w:tcPr>
          <w:p w:rsidR="00500446" w:rsidRPr="00500446" w:rsidRDefault="00500446" w:rsidP="00500446">
            <w:pPr>
              <w:spacing w:after="0" w:line="240" w:lineRule="auto"/>
              <w:rPr>
                <w:rFonts w:ascii="Times New Roman" w:eastAsia="Times New Roman" w:hAnsi="Times New Roman" w:cs="Times New Roman"/>
                <w:sz w:val="28"/>
                <w:szCs w:val="28"/>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Түйіндісөздер мен сөзтіркестері: ақпарат – информация – </w:t>
            </w:r>
            <w:proofErr w:type="spellStart"/>
            <w:r w:rsidRPr="00500446">
              <w:rPr>
                <w:rFonts w:ascii="Times New Roman" w:eastAsia="Times New Roman" w:hAnsi="Times New Roman" w:cs="Times New Roman"/>
                <w:sz w:val="28"/>
                <w:szCs w:val="28"/>
                <w:lang w:eastAsia="ru-RU"/>
              </w:rPr>
              <w:t>information</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жазу</w:t>
            </w:r>
            <w:proofErr w:type="spellEnd"/>
            <w:r w:rsidRPr="00500446">
              <w:rPr>
                <w:rFonts w:ascii="Times New Roman" w:eastAsia="Times New Roman" w:hAnsi="Times New Roman" w:cs="Times New Roman"/>
                <w:sz w:val="28"/>
                <w:szCs w:val="28"/>
                <w:lang w:eastAsia="ru-RU"/>
              </w:rPr>
              <w:t xml:space="preserve"> – письменность – </w:t>
            </w:r>
            <w:proofErr w:type="spellStart"/>
            <w:r w:rsidRPr="00500446">
              <w:rPr>
                <w:rFonts w:ascii="Times New Roman" w:eastAsia="Times New Roman" w:hAnsi="Times New Roman" w:cs="Times New Roman"/>
                <w:sz w:val="28"/>
                <w:szCs w:val="28"/>
                <w:lang w:eastAsia="ru-RU"/>
              </w:rPr>
              <w:t>writing</w:t>
            </w:r>
            <w:proofErr w:type="spellEnd"/>
            <w:r w:rsidRPr="00500446">
              <w:rPr>
                <w:rFonts w:ascii="Times New Roman" w:eastAsia="Times New Roman" w:hAnsi="Times New Roman" w:cs="Times New Roman"/>
                <w:sz w:val="28"/>
                <w:szCs w:val="28"/>
                <w:lang w:eastAsia="ru-RU"/>
              </w:rPr>
              <w:t>.</w:t>
            </w:r>
          </w:p>
        </w:tc>
      </w:tr>
      <w:tr w:rsidR="00500446" w:rsidRPr="00500446" w:rsidTr="00500446">
        <w:trPr>
          <w:trHeight w:val="702"/>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00446" w:rsidRPr="00500446" w:rsidRDefault="00500446" w:rsidP="00500446">
            <w:pPr>
              <w:spacing w:after="0" w:line="240" w:lineRule="auto"/>
              <w:rPr>
                <w:rFonts w:ascii="Times New Roman" w:eastAsia="Times New Roman" w:hAnsi="Times New Roman" w:cs="Times New Roman"/>
                <w:sz w:val="28"/>
                <w:szCs w:val="28"/>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Сыныптағы</w:t>
            </w:r>
            <w:proofErr w:type="spellEnd"/>
            <w:r w:rsidRPr="00500446">
              <w:rPr>
                <w:rFonts w:ascii="Times New Roman" w:eastAsia="Times New Roman" w:hAnsi="Times New Roman" w:cs="Times New Roman"/>
                <w:sz w:val="28"/>
                <w:szCs w:val="28"/>
                <w:lang w:eastAsia="ru-RU"/>
              </w:rPr>
              <w:t xml:space="preserve"> диалог/</w:t>
            </w:r>
            <w:proofErr w:type="spellStart"/>
            <w:r w:rsidRPr="00500446">
              <w:rPr>
                <w:rFonts w:ascii="Times New Roman" w:eastAsia="Times New Roman" w:hAnsi="Times New Roman" w:cs="Times New Roman"/>
                <w:sz w:val="28"/>
                <w:szCs w:val="28"/>
                <w:lang w:eastAsia="ru-RU"/>
              </w:rPr>
              <w:t>жазылымүшінсайкелетінтілстилі</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ауызша</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жазбаша</w:t>
            </w:r>
            <w:proofErr w:type="spellEnd"/>
          </w:p>
        </w:tc>
      </w:tr>
      <w:tr w:rsidR="00500446" w:rsidRPr="00500446" w:rsidTr="00500446">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00446" w:rsidRPr="00500446" w:rsidRDefault="00500446" w:rsidP="00500446">
            <w:pPr>
              <w:spacing w:after="0" w:line="240" w:lineRule="auto"/>
              <w:rPr>
                <w:rFonts w:ascii="Times New Roman" w:eastAsia="Times New Roman" w:hAnsi="Times New Roman" w:cs="Times New Roman"/>
                <w:sz w:val="28"/>
                <w:szCs w:val="28"/>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Талқылауғаарналғансұрақтар:</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Қазақжеріндебұрынжазуболдыдепойлайсыңдарма?</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Көнежазуларқайескерткіштерарқылыбелгілі?</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lastRenderedPageBreak/>
              <w:t>Олардыңөмі</w:t>
            </w:r>
            <w:proofErr w:type="gramStart"/>
            <w:r w:rsidRPr="00500446">
              <w:rPr>
                <w:rFonts w:ascii="Times New Roman" w:eastAsia="Times New Roman" w:hAnsi="Times New Roman" w:cs="Times New Roman"/>
                <w:sz w:val="28"/>
                <w:szCs w:val="28"/>
                <w:lang w:eastAsia="ru-RU"/>
              </w:rPr>
              <w:t>р</w:t>
            </w:r>
            <w:proofErr w:type="gramEnd"/>
            <w:r w:rsidRPr="00500446">
              <w:rPr>
                <w:rFonts w:ascii="Times New Roman" w:eastAsia="Times New Roman" w:hAnsi="Times New Roman" w:cs="Times New Roman"/>
                <w:sz w:val="28"/>
                <w:szCs w:val="28"/>
                <w:lang w:eastAsia="ru-RU"/>
              </w:rPr>
              <w:t>ітуралыміліметтербізгеқалайжеткен?</w:t>
            </w:r>
          </w:p>
        </w:tc>
      </w:tr>
      <w:tr w:rsidR="00500446" w:rsidRPr="00500446" w:rsidTr="00500446">
        <w:tc>
          <w:tcPr>
            <w:tcW w:w="2694" w:type="dxa"/>
            <w:gridSpan w:val="2"/>
            <w:vMerge w:val="restart"/>
            <w:tcBorders>
              <w:top w:val="nil"/>
              <w:left w:val="single" w:sz="4" w:space="0" w:color="auto"/>
              <w:bottom w:val="single" w:sz="4" w:space="0" w:color="auto"/>
              <w:right w:val="single" w:sz="4" w:space="0" w:color="auto"/>
            </w:tcBorders>
            <w:vAlign w:val="center"/>
            <w:hideMark/>
          </w:tcPr>
          <w:p w:rsidR="00500446" w:rsidRPr="00500446" w:rsidRDefault="00500446" w:rsidP="00500446">
            <w:pPr>
              <w:spacing w:after="0"/>
              <w:rPr>
                <w:rFonts w:ascii="Calibri" w:eastAsia="Times New Roman" w:hAnsi="Calibri" w:cs="Times New Roman"/>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Не </w:t>
            </w:r>
            <w:proofErr w:type="spellStart"/>
            <w:r w:rsidRPr="00500446">
              <w:rPr>
                <w:rFonts w:ascii="Times New Roman" w:eastAsia="Times New Roman" w:hAnsi="Times New Roman" w:cs="Times New Roman"/>
                <w:sz w:val="28"/>
                <w:szCs w:val="28"/>
                <w:lang w:eastAsia="ru-RU"/>
              </w:rPr>
              <w:t>себепт</w:t>
            </w:r>
            <w:proofErr w:type="gramStart"/>
            <w:r w:rsidRPr="00500446">
              <w:rPr>
                <w:rFonts w:ascii="Times New Roman" w:eastAsia="Times New Roman" w:hAnsi="Times New Roman" w:cs="Times New Roman"/>
                <w:sz w:val="28"/>
                <w:szCs w:val="28"/>
                <w:lang w:eastAsia="ru-RU"/>
              </w:rPr>
              <w:t>і</w:t>
            </w:r>
            <w:proofErr w:type="spellEnd"/>
            <w:r w:rsidRPr="00500446">
              <w:rPr>
                <w:rFonts w:ascii="Times New Roman" w:eastAsia="Times New Roman" w:hAnsi="Times New Roman" w:cs="Times New Roman"/>
                <w:sz w:val="28"/>
                <w:szCs w:val="28"/>
                <w:lang w:eastAsia="ru-RU"/>
              </w:rPr>
              <w:t>......</w:t>
            </w:r>
            <w:proofErr w:type="spellStart"/>
            <w:proofErr w:type="gramEnd"/>
            <w:r w:rsidRPr="00500446">
              <w:rPr>
                <w:rFonts w:ascii="Times New Roman" w:eastAsia="Times New Roman" w:hAnsi="Times New Roman" w:cs="Times New Roman"/>
                <w:sz w:val="28"/>
                <w:szCs w:val="28"/>
                <w:lang w:eastAsia="ru-RU"/>
              </w:rPr>
              <w:t>депойлайсыз</w:t>
            </w:r>
            <w:proofErr w:type="spellEnd"/>
            <w:r w:rsidRPr="00500446">
              <w:rPr>
                <w:rFonts w:ascii="Times New Roman" w:eastAsia="Times New Roman" w:hAnsi="Times New Roman" w:cs="Times New Roman"/>
                <w:sz w:val="28"/>
                <w:szCs w:val="28"/>
                <w:lang w:eastAsia="ru-RU"/>
              </w:rPr>
              <w:t>?</w:t>
            </w:r>
          </w:p>
        </w:tc>
      </w:tr>
      <w:tr w:rsidR="00500446" w:rsidRPr="00500446" w:rsidTr="00500446">
        <w:tc>
          <w:tcPr>
            <w:tcW w:w="600" w:type="dxa"/>
            <w:gridSpan w:val="2"/>
            <w:vMerge/>
            <w:tcBorders>
              <w:top w:val="nil"/>
              <w:left w:val="single" w:sz="4" w:space="0" w:color="auto"/>
              <w:bottom w:val="single" w:sz="4" w:space="0" w:color="auto"/>
              <w:right w:val="single" w:sz="4" w:space="0" w:color="auto"/>
            </w:tcBorders>
            <w:vAlign w:val="center"/>
            <w:hideMark/>
          </w:tcPr>
          <w:p w:rsidR="00500446" w:rsidRPr="00500446" w:rsidRDefault="00500446" w:rsidP="00500446">
            <w:pPr>
              <w:spacing w:after="0" w:line="240" w:lineRule="auto"/>
              <w:rPr>
                <w:rFonts w:ascii="Calibri" w:eastAsia="Times New Roman" w:hAnsi="Calibri" w:cs="Times New Roman"/>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Ишара</w:t>
            </w:r>
            <w:proofErr w:type="spellEnd"/>
            <w:r w:rsidRPr="00500446">
              <w:rPr>
                <w:rFonts w:ascii="Times New Roman" w:eastAsia="Times New Roman" w:hAnsi="Times New Roman" w:cs="Times New Roman"/>
                <w:sz w:val="28"/>
                <w:szCs w:val="28"/>
                <w:lang w:eastAsia="ru-RU"/>
              </w:rPr>
              <w:t xml:space="preserve">: «Бас </w:t>
            </w:r>
            <w:proofErr w:type="spellStart"/>
            <w:r w:rsidRPr="00500446">
              <w:rPr>
                <w:rFonts w:ascii="Times New Roman" w:eastAsia="Times New Roman" w:hAnsi="Times New Roman" w:cs="Times New Roman"/>
                <w:sz w:val="28"/>
                <w:szCs w:val="28"/>
                <w:lang w:eastAsia="ru-RU"/>
              </w:rPr>
              <w:t>бармақ</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тәсі</w:t>
            </w:r>
            <w:proofErr w:type="gramStart"/>
            <w:r w:rsidRPr="00500446">
              <w:rPr>
                <w:rFonts w:ascii="Times New Roman" w:eastAsia="Times New Roman" w:hAnsi="Times New Roman" w:cs="Times New Roman"/>
                <w:sz w:val="28"/>
                <w:szCs w:val="28"/>
                <w:lang w:eastAsia="ru-RU"/>
              </w:rPr>
              <w:t>л</w:t>
            </w:r>
            <w:proofErr w:type="gramEnd"/>
            <w:r w:rsidRPr="00500446">
              <w:rPr>
                <w:rFonts w:ascii="Times New Roman" w:eastAsia="Times New Roman" w:hAnsi="Times New Roman" w:cs="Times New Roman"/>
                <w:sz w:val="28"/>
                <w:szCs w:val="28"/>
                <w:lang w:eastAsia="ru-RU"/>
              </w:rPr>
              <w:t>і</w:t>
            </w:r>
            <w:proofErr w:type="spellEnd"/>
          </w:p>
        </w:tc>
      </w:tr>
      <w:tr w:rsidR="00500446" w:rsidRPr="00500446" w:rsidTr="00500446">
        <w:tc>
          <w:tcPr>
            <w:tcW w:w="600" w:type="dxa"/>
            <w:gridSpan w:val="2"/>
            <w:vMerge/>
            <w:tcBorders>
              <w:top w:val="nil"/>
              <w:left w:val="single" w:sz="4" w:space="0" w:color="auto"/>
              <w:bottom w:val="single" w:sz="4" w:space="0" w:color="auto"/>
              <w:right w:val="single" w:sz="4" w:space="0" w:color="auto"/>
            </w:tcBorders>
            <w:vAlign w:val="center"/>
            <w:hideMark/>
          </w:tcPr>
          <w:p w:rsidR="00500446" w:rsidRPr="00500446" w:rsidRDefault="00500446" w:rsidP="00500446">
            <w:pPr>
              <w:spacing w:after="0" w:line="240" w:lineRule="auto"/>
              <w:rPr>
                <w:rFonts w:ascii="Calibri" w:eastAsia="Times New Roman" w:hAnsi="Calibri" w:cs="Times New Roman"/>
                <w:lang w:eastAsia="ru-RU"/>
              </w:rPr>
            </w:pP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2641600" cy="1511300"/>
                  <wp:effectExtent l="0" t="0" r="6350" b="0"/>
                  <wp:docPr id="1" name="Рисунок 12" descr="Описание: https://arhivurokov.ru/kopilka/up/html/2018/02/07/k_5a7b3de2c2b4c/45559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https://arhivurokov.ru/kopilka/up/html/2018/02/07/k_5a7b3de2c2b4c/455592_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1600" cy="1511300"/>
                          </a:xfrm>
                          <a:prstGeom prst="rect">
                            <a:avLst/>
                          </a:prstGeom>
                          <a:noFill/>
                          <a:ln>
                            <a:noFill/>
                          </a:ln>
                        </pic:spPr>
                      </pic:pic>
                    </a:graphicData>
                  </a:graphic>
                </wp:inline>
              </w:drawing>
            </w:r>
          </w:p>
        </w:tc>
      </w:tr>
      <w:tr w:rsidR="00500446" w:rsidRPr="00500446" w:rsidTr="00500446">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195" w:lineRule="atLeast"/>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Алдыңғыоқу:</w:t>
            </w:r>
          </w:p>
        </w:tc>
        <w:tc>
          <w:tcPr>
            <w:tcW w:w="7654" w:type="dxa"/>
            <w:gridSpan w:val="5"/>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195" w:lineRule="atLeast"/>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ҚазақстанРеспубликасының</w:t>
            </w:r>
            <w:proofErr w:type="gramStart"/>
            <w:r w:rsidRPr="00500446">
              <w:rPr>
                <w:rFonts w:ascii="Times New Roman" w:eastAsia="Times New Roman" w:hAnsi="Times New Roman" w:cs="Times New Roman"/>
                <w:sz w:val="28"/>
                <w:szCs w:val="28"/>
                <w:lang w:eastAsia="ru-RU"/>
              </w:rPr>
              <w:t>р</w:t>
            </w:r>
            <w:proofErr w:type="gramEnd"/>
            <w:r w:rsidRPr="00500446">
              <w:rPr>
                <w:rFonts w:ascii="Times New Roman" w:eastAsia="Times New Roman" w:hAnsi="Times New Roman" w:cs="Times New Roman"/>
                <w:sz w:val="28"/>
                <w:szCs w:val="28"/>
                <w:lang w:eastAsia="ru-RU"/>
              </w:rPr>
              <w:t>әміздерінажыратаалады, мемлекеттіктудыңқайкездекөтерілетінінбіледіжәнеАбылайханныңәскерлеріЖоңғарлардыжеңіп, жерімізқорғапқалғанынайтады.</w:t>
            </w:r>
          </w:p>
        </w:tc>
      </w:tr>
      <w:tr w:rsidR="00500446" w:rsidRPr="00500446" w:rsidTr="00500446">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Жоспарланғануақытесебі</w:t>
            </w:r>
          </w:p>
        </w:tc>
        <w:tc>
          <w:tcPr>
            <w:tcW w:w="5446" w:type="dxa"/>
            <w:gridSpan w:val="4"/>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jc w:val="center"/>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Жоспарланғанжаттығутүрлері</w:t>
            </w:r>
          </w:p>
        </w:tc>
        <w:tc>
          <w:tcPr>
            <w:tcW w:w="2208" w:type="dxa"/>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jc w:val="center"/>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b/>
                <w:bCs/>
                <w:sz w:val="28"/>
                <w:szCs w:val="28"/>
                <w:lang w:eastAsia="ru-RU"/>
              </w:rPr>
              <w:t>ресурстар</w:t>
            </w:r>
            <w:proofErr w:type="spellEnd"/>
          </w:p>
          <w:p w:rsidR="00500446" w:rsidRPr="00500446" w:rsidRDefault="00500446" w:rsidP="00500446">
            <w:pPr>
              <w:spacing w:line="240" w:lineRule="auto"/>
              <w:jc w:val="center"/>
              <w:rPr>
                <w:rFonts w:ascii="Times New Roman" w:eastAsia="Times New Roman" w:hAnsi="Times New Roman" w:cs="Times New Roman"/>
                <w:sz w:val="28"/>
                <w:szCs w:val="28"/>
                <w:lang w:eastAsia="ru-RU"/>
              </w:rPr>
            </w:pPr>
          </w:p>
        </w:tc>
      </w:tr>
      <w:tr w:rsidR="00500446" w:rsidRPr="00500446" w:rsidTr="00500446">
        <w:tc>
          <w:tcPr>
            <w:tcW w:w="2694" w:type="dxa"/>
            <w:gridSpan w:val="2"/>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rPr>
                <w:rFonts w:ascii="Times New Roman" w:eastAsia="Times New Roman" w:hAnsi="Times New Roman" w:cs="Times New Roman"/>
                <w:b/>
                <w:sz w:val="28"/>
                <w:szCs w:val="28"/>
                <w:lang w:eastAsia="ru-RU"/>
              </w:rPr>
            </w:pPr>
            <w:r w:rsidRPr="00500446">
              <w:rPr>
                <w:rFonts w:ascii="Times New Roman" w:eastAsia="Times New Roman" w:hAnsi="Times New Roman" w:cs="Times New Roman"/>
                <w:b/>
                <w:sz w:val="28"/>
                <w:szCs w:val="28"/>
                <w:lang w:eastAsia="ru-RU"/>
              </w:rPr>
              <w:t>Басы</w:t>
            </w: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tc>
        <w:tc>
          <w:tcPr>
            <w:tcW w:w="5446" w:type="dxa"/>
            <w:gridSpan w:val="4"/>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Ынтымақтастықатмосферасынқалыптастыру</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Бастаушыныңайтуыменшаңырақтыңбейнесіні</w:t>
            </w:r>
            <w:proofErr w:type="gramStart"/>
            <w:r w:rsidRPr="00500446">
              <w:rPr>
                <w:rFonts w:ascii="Times New Roman" w:eastAsia="Times New Roman" w:hAnsi="Times New Roman" w:cs="Times New Roman"/>
                <w:sz w:val="28"/>
                <w:szCs w:val="28"/>
                <w:lang w:eastAsia="ru-RU"/>
              </w:rPr>
              <w:t>с-</w:t>
            </w:r>
            <w:proofErr w:type="gramEnd"/>
            <w:r w:rsidRPr="00500446">
              <w:rPr>
                <w:rFonts w:ascii="Times New Roman" w:eastAsia="Times New Roman" w:hAnsi="Times New Roman" w:cs="Times New Roman"/>
                <w:sz w:val="28"/>
                <w:szCs w:val="28"/>
                <w:lang w:eastAsia="ru-RU"/>
              </w:rPr>
              <w:t>қимылменкөрсету, ұрандысөздерайту.</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Таңбалардытаңдауарқылытопқабөлу</w:t>
            </w:r>
          </w:p>
        </w:tc>
        <w:tc>
          <w:tcPr>
            <w:tcW w:w="2208" w:type="dxa"/>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tc>
      </w:tr>
      <w:tr w:rsidR="00500446" w:rsidRPr="00500446" w:rsidTr="00500446">
        <w:tc>
          <w:tcPr>
            <w:tcW w:w="2694" w:type="dxa"/>
            <w:gridSpan w:val="2"/>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rPr>
                <w:rFonts w:ascii="Times New Roman" w:eastAsia="Times New Roman" w:hAnsi="Times New Roman" w:cs="Times New Roman"/>
                <w:b/>
                <w:sz w:val="28"/>
                <w:szCs w:val="28"/>
                <w:lang w:eastAsia="ru-RU"/>
              </w:rPr>
            </w:pPr>
            <w:proofErr w:type="spellStart"/>
            <w:r w:rsidRPr="00500446">
              <w:rPr>
                <w:rFonts w:ascii="Times New Roman" w:eastAsia="Times New Roman" w:hAnsi="Times New Roman" w:cs="Times New Roman"/>
                <w:b/>
                <w:sz w:val="28"/>
                <w:szCs w:val="28"/>
                <w:lang w:eastAsia="ru-RU"/>
              </w:rPr>
              <w:t>Ортасы</w:t>
            </w:r>
            <w:proofErr w:type="spellEnd"/>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p w:rsidR="00500446" w:rsidRPr="00500446" w:rsidRDefault="00500446" w:rsidP="00500446">
            <w:pPr>
              <w:spacing w:line="240" w:lineRule="auto"/>
              <w:rPr>
                <w:rFonts w:ascii="Times New Roman" w:eastAsia="Times New Roman" w:hAnsi="Times New Roman" w:cs="Times New Roman"/>
                <w:b/>
                <w:sz w:val="28"/>
                <w:szCs w:val="28"/>
                <w:lang w:eastAsia="ru-RU"/>
              </w:rPr>
            </w:pPr>
          </w:p>
        </w:tc>
        <w:tc>
          <w:tcPr>
            <w:tcW w:w="5446" w:type="dxa"/>
            <w:gridSpan w:val="4"/>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lastRenderedPageBreak/>
              <w:t>І-кезең</w:t>
            </w:r>
          </w:p>
          <w:p w:rsidR="00500446" w:rsidRPr="00500446" w:rsidRDefault="00500446" w:rsidP="00500446">
            <w:pPr>
              <w:shd w:val="clear" w:color="auto" w:fill="FFFFFF"/>
              <w:spacing w:line="240" w:lineRule="auto"/>
              <w:rPr>
                <w:rFonts w:ascii="Helvetica" w:eastAsia="Times New Roman" w:hAnsi="Helvetica" w:cs="Helvetica"/>
                <w:color w:val="333333"/>
                <w:sz w:val="28"/>
                <w:szCs w:val="28"/>
                <w:lang w:val="kk-KZ" w:eastAsia="ru-RU"/>
              </w:rPr>
            </w:pPr>
            <w:r w:rsidRPr="00500446">
              <w:rPr>
                <w:rFonts w:ascii="Times New Roman" w:eastAsia="Times New Roman" w:hAnsi="Times New Roman" w:cs="Times New Roman"/>
                <w:sz w:val="28"/>
                <w:szCs w:val="28"/>
                <w:lang w:eastAsia="ru-RU"/>
              </w:rPr>
              <w:t>Бейнежазбакөрсету.</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Дескриптор: </w:t>
            </w:r>
            <w:r w:rsidRPr="00500446">
              <w:rPr>
                <w:rFonts w:ascii="Times New Roman" w:eastAsia="Times New Roman" w:hAnsi="Times New Roman" w:cs="Times New Roman"/>
                <w:sz w:val="28"/>
                <w:szCs w:val="28"/>
                <w:lang w:eastAsia="ru-RU"/>
              </w:rPr>
              <w:t xml:space="preserve">көнежазуларментанысады, </w:t>
            </w:r>
            <w:proofErr w:type="gramStart"/>
            <w:r w:rsidRPr="00500446">
              <w:rPr>
                <w:rFonts w:ascii="Times New Roman" w:eastAsia="Times New Roman" w:hAnsi="Times New Roman" w:cs="Times New Roman"/>
                <w:sz w:val="28"/>
                <w:szCs w:val="28"/>
                <w:lang w:eastAsia="ru-RU"/>
              </w:rPr>
              <w:t>ба</w:t>
            </w:r>
            <w:proofErr w:type="gramEnd"/>
            <w:r w:rsidRPr="00500446">
              <w:rPr>
                <w:rFonts w:ascii="Times New Roman" w:eastAsia="Times New Roman" w:hAnsi="Times New Roman" w:cs="Times New Roman"/>
                <w:sz w:val="28"/>
                <w:szCs w:val="28"/>
                <w:lang w:eastAsia="ru-RU"/>
              </w:rPr>
              <w:t>қылайды.</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Керібайланыс</w:t>
            </w:r>
            <w:proofErr w:type="spellEnd"/>
            <w:r w:rsidRPr="00500446">
              <w:rPr>
                <w:rFonts w:ascii="Times New Roman" w:eastAsia="Times New Roman" w:hAnsi="Times New Roman" w:cs="Times New Roman"/>
                <w:sz w:val="28"/>
                <w:szCs w:val="28"/>
                <w:lang w:eastAsia="ru-RU"/>
              </w:rPr>
              <w:t xml:space="preserve">: «Бас </w:t>
            </w:r>
            <w:proofErr w:type="spellStart"/>
            <w:r w:rsidRPr="00500446">
              <w:rPr>
                <w:rFonts w:ascii="Times New Roman" w:eastAsia="Times New Roman" w:hAnsi="Times New Roman" w:cs="Times New Roman"/>
                <w:sz w:val="28"/>
                <w:szCs w:val="28"/>
                <w:lang w:eastAsia="ru-RU"/>
              </w:rPr>
              <w:t>бармақ</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әді</w:t>
            </w:r>
            <w:proofErr w:type="gramStart"/>
            <w:r w:rsidRPr="00500446">
              <w:rPr>
                <w:rFonts w:ascii="Times New Roman" w:eastAsia="Times New Roman" w:hAnsi="Times New Roman" w:cs="Times New Roman"/>
                <w:sz w:val="28"/>
                <w:szCs w:val="28"/>
                <w:lang w:eastAsia="ru-RU"/>
              </w:rPr>
              <w:t>с</w:t>
            </w:r>
            <w:proofErr w:type="gramEnd"/>
            <w:r w:rsidRPr="00500446">
              <w:rPr>
                <w:rFonts w:ascii="Times New Roman" w:eastAsia="Times New Roman" w:hAnsi="Times New Roman" w:cs="Times New Roman"/>
                <w:sz w:val="28"/>
                <w:szCs w:val="28"/>
                <w:lang w:eastAsia="ru-RU"/>
              </w:rPr>
              <w:t>і</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Қалыптастырушыбағалау. 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ІІ-кезең</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Мағынанытану</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sz w:val="28"/>
                <w:szCs w:val="28"/>
                <w:lang w:eastAsia="ru-RU"/>
              </w:rPr>
              <w:t>-</w:t>
            </w:r>
            <w:proofErr w:type="spellStart"/>
            <w:r w:rsidRPr="00500446">
              <w:rPr>
                <w:rFonts w:ascii="Times New Roman" w:eastAsia="Times New Roman" w:hAnsi="Times New Roman" w:cs="Times New Roman"/>
                <w:sz w:val="28"/>
                <w:szCs w:val="28"/>
                <w:lang w:eastAsia="ru-RU"/>
              </w:rPr>
              <w:t>көнежазу</w:t>
            </w:r>
            <w:proofErr w:type="spellEnd"/>
            <w:r w:rsidRPr="00500446">
              <w:rPr>
                <w:rFonts w:ascii="Times New Roman" w:eastAsia="Times New Roman" w:hAnsi="Times New Roman" w:cs="Times New Roman"/>
                <w:sz w:val="28"/>
                <w:szCs w:val="28"/>
                <w:lang w:eastAsia="ru-RU"/>
              </w:rPr>
              <w:t xml:space="preserve"> (руна </w:t>
            </w:r>
            <w:proofErr w:type="spellStart"/>
            <w:r w:rsidRPr="00500446">
              <w:rPr>
                <w:rFonts w:ascii="Times New Roman" w:eastAsia="Times New Roman" w:hAnsi="Times New Roman" w:cs="Times New Roman"/>
                <w:sz w:val="28"/>
                <w:szCs w:val="28"/>
                <w:lang w:eastAsia="ru-RU"/>
              </w:rPr>
              <w:t>жазуы</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sz w:val="28"/>
                <w:szCs w:val="28"/>
                <w:lang w:val="kk-KZ" w:eastAsia="ru-RU"/>
              </w:rPr>
              <w:lastRenderedPageBreak/>
              <w:t>-күлтегін ескерткіші</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sz w:val="28"/>
                <w:szCs w:val="28"/>
                <w:lang w:val="kk-KZ" w:eastAsia="ru-RU"/>
              </w:rPr>
              <w:t>Жазу — адамның ой-пікірін, басқа адамға хабарлап айтқысы келген сөзін, мағлұматын таңбалар арқылы жеткізуді қамтамасыз ететін белгілер жүйесі. Оның алғашқы нұсқалары өте ерте заманда жасалды. Өз ойын басқаға жеткізу үшін адамдар әуелде заттың өзін пайдаланды. Ойды зат арқылы білдіру үрдісі ежелгі замандарда тайпалар арасындағы елшілік қарым-қатынастарда да пайдаланылған. Соғысатынын хабарлау үшін қарсы жаққа айбалта жіберетін болған. Елші оны әкеліп жерге қояды, егер жау жақ оны көтерсе — соғысуды мақұлдағаны. Кейін мұндай рәміздік зат орнына таңбалар бедерленген бұйымдар қолданылған. Осылайша алғашқы жазу пайда болған. Адамдар алғашқы жазу құралы ретінде саз балшықтан жасалған тақтаны, ағаштың қабығын, т.б. пайдаланған. Жазу жүйесі таңбалардың жиынтығынан құралған. Ол таңбалар тұтас хабарды, не сөзді, не буынды, не дыбысты белгілейді. Әр таңбаның графикалық формасы, белгілі бір мағынасы болады.</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b/>
                <w:bCs/>
                <w:i/>
                <w:iCs/>
                <w:sz w:val="28"/>
                <w:szCs w:val="28"/>
                <w:lang w:val="kk-KZ" w:eastAsia="ru-RU"/>
              </w:rPr>
              <w:t>Интербелсенді тақтадан көне жазуларды көрсету.</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b/>
                <w:bCs/>
                <w:sz w:val="28"/>
                <w:szCs w:val="28"/>
                <w:lang w:val="kk-KZ" w:eastAsia="ru-RU"/>
              </w:rPr>
              <w:t>Дескриптор:</w:t>
            </w:r>
            <w:r w:rsidRPr="00500446">
              <w:rPr>
                <w:rFonts w:ascii="Times New Roman" w:eastAsia="Times New Roman" w:hAnsi="Times New Roman" w:cs="Times New Roman"/>
                <w:sz w:val="28"/>
                <w:szCs w:val="28"/>
                <w:lang w:val="kk-KZ" w:eastAsia="ru-RU"/>
              </w:rPr>
              <w:t> көне жазба туралы тыңдайды, қазіргі жазумен салыстырады.</w:t>
            </w:r>
          </w:p>
          <w:p w:rsidR="00500446" w:rsidRPr="00500446" w:rsidRDefault="00500446" w:rsidP="00500446">
            <w:pPr>
              <w:spacing w:line="240" w:lineRule="auto"/>
              <w:rPr>
                <w:rFonts w:ascii="Times New Roman" w:eastAsia="Times New Roman" w:hAnsi="Times New Roman" w:cs="Times New Roman"/>
                <w:sz w:val="28"/>
                <w:szCs w:val="28"/>
                <w:lang w:val="kk-KZ" w:eastAsia="ru-RU"/>
              </w:rPr>
            </w:pPr>
            <w:r w:rsidRPr="00500446">
              <w:rPr>
                <w:rFonts w:ascii="Times New Roman" w:eastAsia="Times New Roman" w:hAnsi="Times New Roman" w:cs="Times New Roman"/>
                <w:sz w:val="28"/>
                <w:szCs w:val="28"/>
                <w:lang w:val="kk-KZ" w:eastAsia="ru-RU"/>
              </w:rPr>
              <w:t>Кері байланыс: «Жетістік баспалдағы» әдісі</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val="kk-KZ" w:eastAsia="ru-RU"/>
              </w:rPr>
              <w:t xml:space="preserve">Қалыптастырушы бағалау. </w:t>
            </w:r>
            <w:r w:rsidRPr="00500446">
              <w:rPr>
                <w:rFonts w:ascii="Times New Roman" w:eastAsia="Times New Roman" w:hAnsi="Times New Roman" w:cs="Times New Roman"/>
                <w:sz w:val="28"/>
                <w:szCs w:val="28"/>
                <w:lang w:eastAsia="ru-RU"/>
              </w:rPr>
              <w:t xml:space="preserve">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Топпенжұмыс. Постер </w:t>
            </w:r>
            <w:proofErr w:type="spellStart"/>
            <w:r w:rsidRPr="00500446">
              <w:rPr>
                <w:rFonts w:ascii="Times New Roman" w:eastAsia="Times New Roman" w:hAnsi="Times New Roman" w:cs="Times New Roman"/>
                <w:sz w:val="28"/>
                <w:szCs w:val="28"/>
                <w:lang w:eastAsia="ru-RU"/>
              </w:rPr>
              <w:t>құрау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Тастағытаңбалар неге ұқсайды? </w:t>
            </w:r>
            <w:proofErr w:type="spellStart"/>
            <w:r w:rsidRPr="00500446">
              <w:rPr>
                <w:rFonts w:ascii="Times New Roman" w:eastAsia="Times New Roman" w:hAnsi="Times New Roman" w:cs="Times New Roman"/>
                <w:sz w:val="28"/>
                <w:szCs w:val="28"/>
                <w:lang w:eastAsia="ru-RU"/>
              </w:rPr>
              <w:t>Суретін</w:t>
            </w:r>
            <w:proofErr w:type="spellEnd"/>
            <w:r w:rsidRPr="00500446">
              <w:rPr>
                <w:rFonts w:ascii="Times New Roman" w:eastAsia="Times New Roman" w:hAnsi="Times New Roman" w:cs="Times New Roman"/>
                <w:sz w:val="28"/>
                <w:szCs w:val="28"/>
                <w:lang w:eastAsia="ru-RU"/>
              </w:rPr>
              <w:t xml:space="preserve"> салу, </w:t>
            </w:r>
            <w:proofErr w:type="spellStart"/>
            <w:r w:rsidRPr="00500446">
              <w:rPr>
                <w:rFonts w:ascii="Times New Roman" w:eastAsia="Times New Roman" w:hAnsi="Times New Roman" w:cs="Times New Roman"/>
                <w:sz w:val="28"/>
                <w:szCs w:val="28"/>
                <w:lang w:eastAsia="ru-RU"/>
              </w:rPr>
              <w:t>салыстыру</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түсіндіру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lastRenderedPageBreak/>
              <w:t>Дескриптор:</w:t>
            </w:r>
            <w:r w:rsidRPr="00500446">
              <w:rPr>
                <w:rFonts w:ascii="Times New Roman" w:eastAsia="Times New Roman" w:hAnsi="Times New Roman" w:cs="Times New Roman"/>
                <w:sz w:val="28"/>
                <w:szCs w:val="28"/>
                <w:lang w:eastAsia="ru-RU"/>
              </w:rPr>
              <w:t> </w:t>
            </w:r>
            <w:proofErr w:type="spellStart"/>
            <w:r w:rsidRPr="00500446">
              <w:rPr>
                <w:rFonts w:ascii="Times New Roman" w:eastAsia="Times New Roman" w:hAnsi="Times New Roman" w:cs="Times New Roman"/>
                <w:sz w:val="28"/>
                <w:szCs w:val="28"/>
                <w:lang w:eastAsia="ru-RU"/>
              </w:rPr>
              <w:t>көнежазулартуралыайтады</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салыстырады</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түсіндіреді</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Керібайланыс</w:t>
            </w:r>
            <w:proofErr w:type="spellEnd"/>
            <w:r w:rsidRPr="00500446">
              <w:rPr>
                <w:rFonts w:ascii="Times New Roman" w:eastAsia="Times New Roman" w:hAnsi="Times New Roman" w:cs="Times New Roman"/>
                <w:sz w:val="28"/>
                <w:szCs w:val="28"/>
                <w:lang w:eastAsia="ru-RU"/>
              </w:rPr>
              <w:t>: «</w:t>
            </w:r>
            <w:proofErr w:type="spellStart"/>
            <w:r w:rsidRPr="00500446">
              <w:rPr>
                <w:rFonts w:ascii="Times New Roman" w:eastAsia="Times New Roman" w:hAnsi="Times New Roman" w:cs="Times New Roman"/>
                <w:sz w:val="28"/>
                <w:szCs w:val="28"/>
                <w:lang w:eastAsia="ru-RU"/>
              </w:rPr>
              <w:t>Қаламсапортада</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әдісі</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Қалыптастырушыбағалау. 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ІІІ-кезең</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Оқулықпенжұмыс:</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Тапсырмамақсаты: Оқушылардыңбайқампаздығын, о</w:t>
            </w:r>
            <w:proofErr w:type="gramStart"/>
            <w:r w:rsidRPr="00500446">
              <w:rPr>
                <w:rFonts w:ascii="Times New Roman" w:eastAsia="Times New Roman" w:hAnsi="Times New Roman" w:cs="Times New Roman"/>
                <w:sz w:val="28"/>
                <w:szCs w:val="28"/>
                <w:lang w:eastAsia="ru-RU"/>
              </w:rPr>
              <w:t>й-</w:t>
            </w:r>
            <w:proofErr w:type="gramEnd"/>
            <w:r w:rsidRPr="00500446">
              <w:rPr>
                <w:rFonts w:ascii="Times New Roman" w:eastAsia="Times New Roman" w:hAnsi="Times New Roman" w:cs="Times New Roman"/>
                <w:sz w:val="28"/>
                <w:szCs w:val="28"/>
                <w:lang w:eastAsia="ru-RU"/>
              </w:rPr>
              <w:t>қиялындамыту.</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-Өзіңдісуретсалынғанүң</w:t>
            </w:r>
            <w:proofErr w:type="gramStart"/>
            <w:r w:rsidRPr="00500446">
              <w:rPr>
                <w:rFonts w:ascii="Times New Roman" w:eastAsia="Times New Roman" w:hAnsi="Times New Roman" w:cs="Times New Roman"/>
                <w:sz w:val="28"/>
                <w:szCs w:val="28"/>
                <w:lang w:eastAsia="ru-RU"/>
              </w:rPr>
              <w:t>г</w:t>
            </w:r>
            <w:proofErr w:type="gramEnd"/>
            <w:r w:rsidRPr="00500446">
              <w:rPr>
                <w:rFonts w:ascii="Times New Roman" w:eastAsia="Times New Roman" w:hAnsi="Times New Roman" w:cs="Times New Roman"/>
                <w:sz w:val="28"/>
                <w:szCs w:val="28"/>
                <w:lang w:eastAsia="ru-RU"/>
              </w:rPr>
              <w:t>ірдітапқанғалыммындепелестет. Тастағысуреттергеқарап не айтаредің?</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Дескриптор: </w:t>
            </w:r>
            <w:r w:rsidRPr="00500446">
              <w:rPr>
                <w:rFonts w:ascii="Times New Roman" w:eastAsia="Times New Roman" w:hAnsi="Times New Roman" w:cs="Times New Roman"/>
                <w:sz w:val="28"/>
                <w:szCs w:val="28"/>
                <w:lang w:eastAsia="ru-RU"/>
              </w:rPr>
              <w:t>көнежазулардыанықтайды, әңгімелейді</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Керібайланыс</w:t>
            </w:r>
            <w:proofErr w:type="spellEnd"/>
            <w:r w:rsidRPr="00500446">
              <w:rPr>
                <w:rFonts w:ascii="Times New Roman" w:eastAsia="Times New Roman" w:hAnsi="Times New Roman" w:cs="Times New Roman"/>
                <w:sz w:val="28"/>
                <w:szCs w:val="28"/>
                <w:lang w:eastAsia="ru-RU"/>
              </w:rPr>
              <w:t xml:space="preserve">: «Бас </w:t>
            </w:r>
            <w:proofErr w:type="spellStart"/>
            <w:r w:rsidRPr="00500446">
              <w:rPr>
                <w:rFonts w:ascii="Times New Roman" w:eastAsia="Times New Roman" w:hAnsi="Times New Roman" w:cs="Times New Roman"/>
                <w:sz w:val="28"/>
                <w:szCs w:val="28"/>
                <w:lang w:eastAsia="ru-RU"/>
              </w:rPr>
              <w:t>бармақ</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тәсі</w:t>
            </w:r>
            <w:proofErr w:type="gramStart"/>
            <w:r w:rsidRPr="00500446">
              <w:rPr>
                <w:rFonts w:ascii="Times New Roman" w:eastAsia="Times New Roman" w:hAnsi="Times New Roman" w:cs="Times New Roman"/>
                <w:sz w:val="28"/>
                <w:szCs w:val="28"/>
                <w:lang w:eastAsia="ru-RU"/>
              </w:rPr>
              <w:t>л</w:t>
            </w:r>
            <w:proofErr w:type="gramEnd"/>
            <w:r w:rsidRPr="00500446">
              <w:rPr>
                <w:rFonts w:ascii="Times New Roman" w:eastAsia="Times New Roman" w:hAnsi="Times New Roman" w:cs="Times New Roman"/>
                <w:sz w:val="28"/>
                <w:szCs w:val="28"/>
                <w:lang w:eastAsia="ru-RU"/>
              </w:rPr>
              <w:t>і</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Қалыптастырушыбағалау. 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Сергітусәті</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b/>
                <w:bCs/>
                <w:sz w:val="28"/>
                <w:szCs w:val="28"/>
                <w:lang w:eastAsia="ru-RU"/>
              </w:rPr>
              <w:t>Хорменайту</w:t>
            </w:r>
            <w:proofErr w:type="spellEnd"/>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меніңата</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анам</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досым</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бауырым</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өлкем</w:t>
            </w:r>
            <w:proofErr w:type="spellEnd"/>
            <w:r w:rsidRPr="00500446">
              <w:rPr>
                <w:rFonts w:ascii="Times New Roman" w:eastAsia="Times New Roman" w:hAnsi="Times New Roman" w:cs="Times New Roman"/>
                <w:sz w:val="28"/>
                <w:szCs w:val="28"/>
                <w:lang w:eastAsia="ru-RU"/>
              </w:rPr>
              <w:t>, Астанам,</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туғанауылым</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тарих</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тіл</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Жасағанелім</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өзхалқым</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өлең</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Отан</w:t>
            </w:r>
            <w:proofErr w:type="spellEnd"/>
            <w:r w:rsidRPr="00500446">
              <w:rPr>
                <w:rFonts w:ascii="Times New Roman" w:eastAsia="Times New Roman" w:hAnsi="Times New Roman" w:cs="Times New Roman"/>
                <w:sz w:val="28"/>
                <w:szCs w:val="28"/>
                <w:lang w:eastAsia="ru-RU"/>
              </w:rPr>
              <w:t xml:space="preserve"> – </w:t>
            </w:r>
            <w:proofErr w:type="spellStart"/>
            <w:r w:rsidRPr="00500446">
              <w:rPr>
                <w:rFonts w:ascii="Times New Roman" w:eastAsia="Times New Roman" w:hAnsi="Times New Roman" w:cs="Times New Roman"/>
                <w:sz w:val="28"/>
                <w:szCs w:val="28"/>
                <w:lang w:eastAsia="ru-RU"/>
              </w:rPr>
              <w:t>жыр</w:t>
            </w:r>
            <w:proofErr w:type="spellEnd"/>
            <w:r w:rsidRPr="00500446">
              <w:rPr>
                <w:rFonts w:ascii="Times New Roman" w:eastAsia="Times New Roman" w:hAnsi="Times New Roman" w:cs="Times New Roman"/>
                <w:sz w:val="28"/>
                <w:szCs w:val="28"/>
                <w:lang w:eastAsia="ru-RU"/>
              </w:rPr>
              <w:t>.</w:t>
            </w:r>
            <w:r w:rsidRPr="00500446">
              <w:rPr>
                <w:rFonts w:ascii="Times New Roman" w:eastAsia="Times New Roman" w:hAnsi="Times New Roman" w:cs="Times New Roman"/>
                <w:sz w:val="28"/>
                <w:szCs w:val="28"/>
                <w:lang w:eastAsia="ru-RU"/>
              </w:rPr>
              <w:br/>
              <w:t>Көтергенкөкке ел даңқын.</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w:t>
            </w:r>
            <w:proofErr w:type="spellStart"/>
            <w:r w:rsidRPr="00500446">
              <w:rPr>
                <w:rFonts w:ascii="Times New Roman" w:eastAsia="Times New Roman" w:hAnsi="Times New Roman" w:cs="Times New Roman"/>
                <w:sz w:val="28"/>
                <w:szCs w:val="28"/>
                <w:lang w:eastAsia="ru-RU"/>
              </w:rPr>
              <w:t>Қаражорға</w:t>
            </w:r>
            <w:proofErr w:type="spellEnd"/>
            <w:r w:rsidRPr="00500446">
              <w:rPr>
                <w:rFonts w:ascii="Times New Roman" w:eastAsia="Times New Roman" w:hAnsi="Times New Roman" w:cs="Times New Roman"/>
                <w:sz w:val="28"/>
                <w:szCs w:val="28"/>
                <w:lang w:eastAsia="ru-RU"/>
              </w:rPr>
              <w:t xml:space="preserve">» </w:t>
            </w:r>
            <w:proofErr w:type="spellStart"/>
            <w:proofErr w:type="gramStart"/>
            <w:r w:rsidRPr="00500446">
              <w:rPr>
                <w:rFonts w:ascii="Times New Roman" w:eastAsia="Times New Roman" w:hAnsi="Times New Roman" w:cs="Times New Roman"/>
                <w:sz w:val="28"/>
                <w:szCs w:val="28"/>
                <w:lang w:eastAsia="ru-RU"/>
              </w:rPr>
              <w:t>биін</w:t>
            </w:r>
            <w:proofErr w:type="spellEnd"/>
            <w:proofErr w:type="gramEnd"/>
            <w:r w:rsidRPr="00500446">
              <w:rPr>
                <w:rFonts w:ascii="Times New Roman" w:eastAsia="Times New Roman" w:hAnsi="Times New Roman" w:cs="Times New Roman"/>
                <w:sz w:val="28"/>
                <w:szCs w:val="28"/>
                <w:lang w:eastAsia="ru-RU"/>
              </w:rPr>
              <w:t xml:space="preserve"> видео </w:t>
            </w:r>
            <w:proofErr w:type="spellStart"/>
            <w:r w:rsidRPr="00500446">
              <w:rPr>
                <w:rFonts w:ascii="Times New Roman" w:eastAsia="Times New Roman" w:hAnsi="Times New Roman" w:cs="Times New Roman"/>
                <w:sz w:val="28"/>
                <w:szCs w:val="28"/>
                <w:lang w:eastAsia="ru-RU"/>
              </w:rPr>
              <w:t>арқылықайталау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b/>
                <w:sz w:val="28"/>
                <w:szCs w:val="28"/>
                <w:lang w:eastAsia="ru-RU"/>
              </w:rPr>
            </w:pPr>
            <w:proofErr w:type="gramStart"/>
            <w:r w:rsidRPr="00500446">
              <w:rPr>
                <w:rFonts w:ascii="Times New Roman" w:eastAsia="Times New Roman" w:hAnsi="Times New Roman" w:cs="Times New Roman"/>
                <w:b/>
                <w:sz w:val="28"/>
                <w:szCs w:val="28"/>
                <w:lang w:eastAsia="ru-RU"/>
              </w:rPr>
              <w:t>Ж</w:t>
            </w:r>
            <w:proofErr w:type="gramEnd"/>
            <w:r w:rsidRPr="00500446">
              <w:rPr>
                <w:rFonts w:ascii="Times New Roman" w:eastAsia="Times New Roman" w:hAnsi="Times New Roman" w:cs="Times New Roman"/>
                <w:b/>
                <w:sz w:val="28"/>
                <w:szCs w:val="28"/>
                <w:lang w:eastAsia="ru-RU"/>
              </w:rPr>
              <w:t>ұппенжұмыс.</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Тапсырмамақсаты: оқушылардың</w:t>
            </w:r>
            <w:proofErr w:type="gramStart"/>
            <w:r w:rsidRPr="00500446">
              <w:rPr>
                <w:rFonts w:ascii="Times New Roman" w:eastAsia="Times New Roman" w:hAnsi="Times New Roman" w:cs="Times New Roman"/>
                <w:sz w:val="28"/>
                <w:szCs w:val="28"/>
                <w:lang w:eastAsia="ru-RU"/>
              </w:rPr>
              <w:t>к</w:t>
            </w:r>
            <w:proofErr w:type="gramEnd"/>
            <w:r w:rsidRPr="00500446">
              <w:rPr>
                <w:rFonts w:ascii="Times New Roman" w:eastAsia="Times New Roman" w:hAnsi="Times New Roman" w:cs="Times New Roman"/>
                <w:sz w:val="28"/>
                <w:szCs w:val="28"/>
                <w:lang w:eastAsia="ru-RU"/>
              </w:rPr>
              <w:t>өне руна жазуларыныңтаңбаларынсауаттыжазудағдысынқалыптастыру</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Әроқушыөзесімінкөне</w:t>
            </w:r>
            <w:proofErr w:type="spellEnd"/>
            <w:r w:rsidRPr="00500446">
              <w:rPr>
                <w:rFonts w:ascii="Times New Roman" w:eastAsia="Times New Roman" w:hAnsi="Times New Roman" w:cs="Times New Roman"/>
                <w:sz w:val="28"/>
                <w:szCs w:val="28"/>
                <w:lang w:eastAsia="ru-RU"/>
              </w:rPr>
              <w:t xml:space="preserve"> руна </w:t>
            </w:r>
            <w:proofErr w:type="spellStart"/>
            <w:r w:rsidRPr="00500446">
              <w:rPr>
                <w:rFonts w:ascii="Times New Roman" w:eastAsia="Times New Roman" w:hAnsi="Times New Roman" w:cs="Times New Roman"/>
                <w:sz w:val="28"/>
                <w:szCs w:val="28"/>
                <w:lang w:eastAsia="ru-RU"/>
              </w:rPr>
              <w:t>жазуыменжазады</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3390900" cy="1079500"/>
                  <wp:effectExtent l="0" t="0" r="0" b="6350"/>
                  <wp:docPr id="2" name="Рисунок 57" descr="Описание: https://arhivurokov.ru/kopilka/up/html/2018/02/07/k_5a7b3de2c2b4c/455592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Описание: https://arhivurokov.ru/kopilka/up/html/2018/02/07/k_5a7b3de2c2b4c/455592_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0900" cy="10795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Дескриптор: көнежазулардысаралайды, таңбалайды</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Керібайланыс</w:t>
            </w:r>
            <w:proofErr w:type="spellEnd"/>
            <w:r w:rsidRPr="00500446">
              <w:rPr>
                <w:rFonts w:ascii="Times New Roman" w:eastAsia="Times New Roman" w:hAnsi="Times New Roman" w:cs="Times New Roman"/>
                <w:sz w:val="28"/>
                <w:szCs w:val="28"/>
                <w:lang w:eastAsia="ru-RU"/>
              </w:rPr>
              <w:t>: «</w:t>
            </w:r>
            <w:proofErr w:type="spellStart"/>
            <w:proofErr w:type="gramStart"/>
            <w:r w:rsidRPr="00500446">
              <w:rPr>
                <w:rFonts w:ascii="Times New Roman" w:eastAsia="Times New Roman" w:hAnsi="Times New Roman" w:cs="Times New Roman"/>
                <w:sz w:val="28"/>
                <w:szCs w:val="28"/>
                <w:lang w:eastAsia="ru-RU"/>
              </w:rPr>
              <w:t>Б</w:t>
            </w:r>
            <w:proofErr w:type="gramEnd"/>
            <w:r w:rsidRPr="00500446">
              <w:rPr>
                <w:rFonts w:ascii="Times New Roman" w:eastAsia="Times New Roman" w:hAnsi="Times New Roman" w:cs="Times New Roman"/>
                <w:sz w:val="28"/>
                <w:szCs w:val="28"/>
                <w:lang w:eastAsia="ru-RU"/>
              </w:rPr>
              <w:t>ілдім</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Білгімкеледі</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Білмедім</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смайликтерменкөрсету</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Қалыптастырушыбағалау. 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b/>
                <w:bCs/>
                <w:sz w:val="28"/>
                <w:szCs w:val="28"/>
                <w:lang w:eastAsia="ru-RU"/>
              </w:rPr>
              <w:t>Дәптерменжұмыс</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Күлтегінескерткішіндәптергебейнелейді.</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Оқулықтағ</w:t>
            </w:r>
            <w:proofErr w:type="gramStart"/>
            <w:r w:rsidRPr="00500446">
              <w:rPr>
                <w:rFonts w:ascii="Times New Roman" w:eastAsia="Times New Roman" w:hAnsi="Times New Roman" w:cs="Times New Roman"/>
                <w:sz w:val="28"/>
                <w:szCs w:val="28"/>
                <w:lang w:eastAsia="ru-RU"/>
              </w:rPr>
              <w:t>ытас</w:t>
            </w:r>
            <w:proofErr w:type="gramEnd"/>
            <w:r w:rsidRPr="00500446">
              <w:rPr>
                <w:rFonts w:ascii="Times New Roman" w:eastAsia="Times New Roman" w:hAnsi="Times New Roman" w:cs="Times New Roman"/>
                <w:sz w:val="28"/>
                <w:szCs w:val="28"/>
                <w:lang w:eastAsia="ru-RU"/>
              </w:rPr>
              <w:t>қақашалыпсалынғансуреткеәңгімеқұрайды.</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b/>
                <w:bCs/>
                <w:sz w:val="28"/>
                <w:szCs w:val="28"/>
                <w:lang w:eastAsia="ru-RU"/>
              </w:rPr>
              <w:t>Деңгейліктапсырма</w:t>
            </w:r>
            <w:proofErr w:type="spellEnd"/>
            <w:r w:rsidRPr="00500446">
              <w:rPr>
                <w:rFonts w:ascii="Times New Roman" w:eastAsia="Times New Roman" w:hAnsi="Times New Roman" w:cs="Times New Roman"/>
                <w:b/>
                <w:bCs/>
                <w:sz w:val="28"/>
                <w:szCs w:val="28"/>
                <w:lang w:eastAsia="ru-RU"/>
              </w:rPr>
              <w:t xml:space="preserve"> (</w:t>
            </w:r>
            <w:proofErr w:type="spellStart"/>
            <w:r w:rsidRPr="00500446">
              <w:rPr>
                <w:rFonts w:ascii="Times New Roman" w:eastAsia="Times New Roman" w:hAnsi="Times New Roman" w:cs="Times New Roman"/>
                <w:b/>
                <w:bCs/>
                <w:sz w:val="28"/>
                <w:szCs w:val="28"/>
                <w:lang w:eastAsia="ru-RU"/>
              </w:rPr>
              <w:t>саралау</w:t>
            </w:r>
            <w:proofErr w:type="spellEnd"/>
            <w:r w:rsidRPr="00500446">
              <w:rPr>
                <w:rFonts w:ascii="Times New Roman" w:eastAsia="Times New Roman" w:hAnsi="Times New Roman" w:cs="Times New Roman"/>
                <w:b/>
                <w:bCs/>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i/>
                <w:iCs/>
                <w:sz w:val="28"/>
                <w:szCs w:val="28"/>
                <w:lang w:eastAsia="ru-RU"/>
              </w:rPr>
              <w:t>Кейбіроқушыдосыныңатын, кейбіроқушытілекжазу, кейбіроқушыөздерітаң</w:t>
            </w:r>
            <w:proofErr w:type="gramStart"/>
            <w:r w:rsidRPr="00500446">
              <w:rPr>
                <w:rFonts w:ascii="Times New Roman" w:eastAsia="Times New Roman" w:hAnsi="Times New Roman" w:cs="Times New Roman"/>
                <w:i/>
                <w:iCs/>
                <w:sz w:val="28"/>
                <w:szCs w:val="28"/>
                <w:lang w:eastAsia="ru-RU"/>
              </w:rPr>
              <w:t>ба</w:t>
            </w:r>
            <w:proofErr w:type="gramEnd"/>
            <w:r w:rsidRPr="00500446">
              <w:rPr>
                <w:rFonts w:ascii="Times New Roman" w:eastAsia="Times New Roman" w:hAnsi="Times New Roman" w:cs="Times New Roman"/>
                <w:i/>
                <w:iCs/>
                <w:sz w:val="28"/>
                <w:szCs w:val="28"/>
                <w:lang w:eastAsia="ru-RU"/>
              </w:rPr>
              <w:t>құрастырады</w:t>
            </w:r>
            <w:r w:rsidRPr="00500446">
              <w:rPr>
                <w:rFonts w:ascii="Times New Roman" w:eastAsia="Times New Roman" w:hAnsi="Times New Roman" w:cs="Times New Roman"/>
                <w:b/>
                <w:bCs/>
                <w:sz w:val="28"/>
                <w:szCs w:val="28"/>
                <w:lang w:eastAsia="ru-RU"/>
              </w:rPr>
              <w:t>.</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Оқушыларшағынтақтайшағаермексаздыпайдаланып</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жазужазатыннегізжасайды</w:t>
            </w:r>
            <w:proofErr w:type="spellEnd"/>
            <w:r w:rsidRPr="00500446">
              <w:rPr>
                <w:rFonts w:ascii="Times New Roman" w:eastAsia="Times New Roman" w:hAnsi="Times New Roman" w:cs="Times New Roman"/>
                <w:sz w:val="28"/>
                <w:szCs w:val="28"/>
                <w:lang w:eastAsia="ru-RU"/>
              </w:rPr>
              <w:t>. Оданкейінтақтайшағажазуүшінұшыүшкірағаштаяқшаныпайдаланады.</w:t>
            </w: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Дескриптор: көнежазулардысаралайды, таңбалайды</w:t>
            </w: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Керібайланыс</w:t>
            </w:r>
            <w:proofErr w:type="spellEnd"/>
            <w:r w:rsidRPr="00500446">
              <w:rPr>
                <w:rFonts w:ascii="Times New Roman" w:eastAsia="Times New Roman" w:hAnsi="Times New Roman" w:cs="Times New Roman"/>
                <w:sz w:val="28"/>
                <w:szCs w:val="28"/>
                <w:lang w:eastAsia="ru-RU"/>
              </w:rPr>
              <w:t>: «</w:t>
            </w:r>
            <w:proofErr w:type="spellStart"/>
            <w:r w:rsidRPr="00500446">
              <w:rPr>
                <w:rFonts w:ascii="Times New Roman" w:eastAsia="Times New Roman" w:hAnsi="Times New Roman" w:cs="Times New Roman"/>
                <w:sz w:val="28"/>
                <w:szCs w:val="28"/>
                <w:lang w:eastAsia="ru-RU"/>
              </w:rPr>
              <w:t>Екіжұлдыз</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біртілек</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әді</w:t>
            </w:r>
            <w:proofErr w:type="gramStart"/>
            <w:r w:rsidRPr="00500446">
              <w:rPr>
                <w:rFonts w:ascii="Times New Roman" w:eastAsia="Times New Roman" w:hAnsi="Times New Roman" w:cs="Times New Roman"/>
                <w:sz w:val="28"/>
                <w:szCs w:val="28"/>
                <w:lang w:eastAsia="ru-RU"/>
              </w:rPr>
              <w:t>с</w:t>
            </w:r>
            <w:proofErr w:type="gramEnd"/>
            <w:r w:rsidRPr="00500446">
              <w:rPr>
                <w:rFonts w:ascii="Times New Roman" w:eastAsia="Times New Roman" w:hAnsi="Times New Roman" w:cs="Times New Roman"/>
                <w:sz w:val="28"/>
                <w:szCs w:val="28"/>
                <w:lang w:eastAsia="ru-RU"/>
              </w:rPr>
              <w:t>і</w:t>
            </w:r>
            <w:proofErr w:type="spellEnd"/>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 xml:space="preserve">Қалыптастырушыбағалау. Монета </w:t>
            </w:r>
            <w:proofErr w:type="spellStart"/>
            <w:r w:rsidRPr="00500446">
              <w:rPr>
                <w:rFonts w:ascii="Times New Roman" w:eastAsia="Times New Roman" w:hAnsi="Times New Roman" w:cs="Times New Roman"/>
                <w:sz w:val="28"/>
                <w:szCs w:val="28"/>
                <w:lang w:eastAsia="ru-RU"/>
              </w:rPr>
              <w:t>тарату</w:t>
            </w:r>
            <w:proofErr w:type="spellEnd"/>
            <w:r w:rsidRPr="00500446">
              <w:rPr>
                <w:rFonts w:ascii="Times New Roman" w:eastAsia="Times New Roman" w:hAnsi="Times New Roman" w:cs="Times New Roman"/>
                <w:sz w:val="28"/>
                <w:szCs w:val="28"/>
                <w:lang w:eastAsia="ru-RU"/>
              </w:rPr>
              <w:t>.</w:t>
            </w:r>
          </w:p>
        </w:tc>
        <w:tc>
          <w:tcPr>
            <w:tcW w:w="2208" w:type="dxa"/>
            <w:tcBorders>
              <w:top w:val="single" w:sz="4" w:space="0" w:color="auto"/>
              <w:left w:val="single" w:sz="4" w:space="0" w:color="auto"/>
              <w:bottom w:val="single" w:sz="4" w:space="0" w:color="auto"/>
              <w:right w:val="single" w:sz="4" w:space="0" w:color="auto"/>
            </w:tcBorders>
          </w:tcPr>
          <w:p w:rsid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lastRenderedPageBreak/>
              <w:t>Интербелсендітақ</w:t>
            </w:r>
            <w:proofErr w:type="gramStart"/>
            <w:r w:rsidRPr="00500446">
              <w:rPr>
                <w:rFonts w:ascii="Times New Roman" w:eastAsia="Times New Roman" w:hAnsi="Times New Roman" w:cs="Times New Roman"/>
                <w:sz w:val="28"/>
                <w:szCs w:val="28"/>
                <w:lang w:eastAsia="ru-RU"/>
              </w:rPr>
              <w:t>та</w:t>
            </w:r>
            <w:proofErr w:type="spellEnd"/>
            <w:proofErr w:type="gramEnd"/>
          </w:p>
          <w:p w:rsidR="00EA2942" w:rsidRPr="00500446" w:rsidRDefault="00EA2942" w:rsidP="00EA2942">
            <w:pPr>
              <w:shd w:val="clear" w:color="auto" w:fill="FFFFFF"/>
              <w:spacing w:line="240" w:lineRule="auto"/>
              <w:rPr>
                <w:rFonts w:ascii="Helvetica" w:eastAsia="Times New Roman" w:hAnsi="Helvetica" w:cs="Helvetica"/>
                <w:color w:val="333333"/>
                <w:sz w:val="28"/>
                <w:szCs w:val="28"/>
                <w:lang w:eastAsia="ru-RU"/>
              </w:rPr>
            </w:pPr>
            <w:r w:rsidRPr="005A28C1">
              <w:rPr>
                <w:rFonts w:ascii="Helvetica" w:eastAsia="Times New Roman" w:hAnsi="Helvetica" w:cs="Helvetica"/>
                <w:color w:val="333333"/>
                <w:sz w:val="28"/>
                <w:szCs w:val="28"/>
                <w:lang w:eastAsia="ru-RU"/>
              </w:rPr>
              <w:t>https://bilimland.kz/kk/courses/dunie-zhuzi-tarixy/antikalyq-mura/lesson/ezhelgi-zhane-osy-zamandahy-tilder-zhazu</w:t>
            </w:r>
          </w:p>
          <w:p w:rsidR="00EA2942" w:rsidRPr="00500446" w:rsidRDefault="00EA2942" w:rsidP="00500446">
            <w:pPr>
              <w:spacing w:line="240" w:lineRule="auto"/>
              <w:rPr>
                <w:rFonts w:ascii="Times New Roman" w:eastAsia="Times New Roman" w:hAnsi="Times New Roman" w:cs="Times New Roman"/>
                <w:sz w:val="28"/>
                <w:szCs w:val="28"/>
                <w:lang w:eastAsia="ru-RU"/>
              </w:rPr>
            </w:pPr>
          </w:p>
          <w:p w:rsidR="00500446" w:rsidRDefault="00500446" w:rsidP="00500446">
            <w:pPr>
              <w:shd w:val="clear" w:color="auto" w:fill="FFFFFF"/>
              <w:spacing w:line="240" w:lineRule="auto"/>
              <w:rPr>
                <w:rFonts w:ascii="Helvetica" w:eastAsia="Times New Roman" w:hAnsi="Helvetica" w:cs="Helvetica"/>
                <w:color w:val="333333"/>
                <w:sz w:val="28"/>
                <w:szCs w:val="28"/>
                <w:lang w:eastAsia="ru-RU"/>
              </w:rPr>
            </w:pPr>
            <w:r w:rsidRPr="00500446">
              <w:rPr>
                <w:rFonts w:ascii="Helvetica" w:eastAsia="Times New Roman" w:hAnsi="Helvetica" w:cs="Helvetica"/>
                <w:color w:val="333333"/>
                <w:sz w:val="28"/>
                <w:szCs w:val="28"/>
                <w:lang w:eastAsia="ru-RU"/>
              </w:rPr>
              <w:lastRenderedPageBreak/>
              <w:t>https://bilimland.kz/kk/courses/dunie-zhuzi-tarixy/ezhelgi-mysyr/lesson/ezhelgi-mysyrdahy-zhazu</w:t>
            </w:r>
          </w:p>
          <w:p w:rsidR="005A28C1" w:rsidRDefault="005A28C1" w:rsidP="00500446">
            <w:pPr>
              <w:shd w:val="clear" w:color="auto" w:fill="FFFFFF"/>
              <w:spacing w:line="240" w:lineRule="auto"/>
              <w:rPr>
                <w:rFonts w:ascii="Helvetica" w:eastAsia="Times New Roman" w:hAnsi="Helvetica" w:cs="Helvetica"/>
                <w:color w:val="333333"/>
                <w:sz w:val="28"/>
                <w:szCs w:val="28"/>
                <w:lang w:eastAsia="ru-RU"/>
              </w:rPr>
            </w:pPr>
          </w:p>
          <w:p w:rsidR="005A28C1" w:rsidRDefault="005A28C1" w:rsidP="00500446">
            <w:pPr>
              <w:shd w:val="clear" w:color="auto" w:fill="FFFFFF"/>
              <w:spacing w:line="240" w:lineRule="auto"/>
              <w:rPr>
                <w:rFonts w:ascii="Helvetica" w:eastAsia="Times New Roman" w:hAnsi="Helvetica" w:cs="Helvetica"/>
                <w:color w:val="333333"/>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bookmarkStart w:id="0" w:name="_GoBack"/>
            <w:bookmarkEnd w:id="0"/>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1511300" cy="1054100"/>
                  <wp:effectExtent l="0" t="0" r="0" b="0"/>
                  <wp:docPr id="3" name="Рисунок 58" descr="Описание: https://arhivurokov.ru/kopilka/up/html/2018/02/07/k_5a7b3de2c2b4c/455592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Описание: https://arhivurokov.ru/kopilka/up/html/2018/02/07/k_5a7b3de2c2b4c/455592_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10541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lastRenderedPageBreak/>
              <w:drawing>
                <wp:inline distT="0" distB="0" distL="0" distR="0">
                  <wp:extent cx="1168400" cy="1549400"/>
                  <wp:effectExtent l="0" t="0" r="0" b="0"/>
                  <wp:docPr id="4" name="Рисунок 59" descr="Описание: https://arhivurokov.ru/kopilka/up/html/2018/02/07/k_5a7b3de2c2b4c/455592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Описание: https://arhivurokov.ru/kopilka/up/html/2018/02/07/k_5a7b3de2c2b4c/455592_4.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8400" cy="15494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1752600" cy="1257300"/>
                  <wp:effectExtent l="0" t="0" r="0" b="0"/>
                  <wp:docPr id="5" name="Рисунок 60" descr="Описание: https://arhivurokov.ru/kopilka/up/html/2018/02/07/k_5a7b3de2c2b4c/45559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Описание: https://arhivurokov.ru/kopilka/up/html/2018/02/07/k_5a7b3de2c2b4c/455592_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2600" cy="12573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Оқулық</w:t>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1651000" cy="1054100"/>
                  <wp:effectExtent l="0" t="0" r="6350" b="0"/>
                  <wp:docPr id="6" name="Рисунок 61" descr="Описание: https://arhivurokov.ru/kopilka/up/html/2018/02/07/k_5a7b3de2c2b4c/455592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Описание: https://arhivurokov.ru/kopilka/up/html/2018/02/07/k_5a7b3de2c2b4c/455592_6.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1000" cy="10541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sz w:val="28"/>
                <w:szCs w:val="28"/>
                <w:lang w:eastAsia="ru-RU"/>
              </w:rPr>
              <w:t>Интербелсендітақ</w:t>
            </w:r>
            <w:proofErr w:type="gramStart"/>
            <w:r w:rsidRPr="00500446">
              <w:rPr>
                <w:rFonts w:ascii="Times New Roman" w:eastAsia="Times New Roman" w:hAnsi="Times New Roman" w:cs="Times New Roman"/>
                <w:sz w:val="28"/>
                <w:szCs w:val="28"/>
                <w:lang w:eastAsia="ru-RU"/>
              </w:rPr>
              <w:t>та</w:t>
            </w:r>
            <w:proofErr w:type="gramEnd"/>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r w:rsidRPr="00500446">
              <w:rPr>
                <w:rFonts w:ascii="Times New Roman" w:eastAsia="Times New Roman" w:hAnsi="Times New Roman" w:cs="Times New Roman"/>
                <w:noProof/>
                <w:sz w:val="28"/>
                <w:szCs w:val="28"/>
                <w:lang w:eastAsia="ru-RU"/>
              </w:rPr>
              <w:drawing>
                <wp:inline distT="0" distB="0" distL="0" distR="0">
                  <wp:extent cx="1676400" cy="838200"/>
                  <wp:effectExtent l="0" t="0" r="0" b="0"/>
                  <wp:docPr id="7" name="Рисунок 62" descr="Описание: https://arhivurokov.ru/kopilka/up/html/2018/02/07/k_5a7b3de2c2b4c/455592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Описание: https://arhivurokov.ru/kopilka/up/html/2018/02/07/k_5a7b3de2c2b4c/455592_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838200"/>
                          </a:xfrm>
                          <a:prstGeom prst="rect">
                            <a:avLst/>
                          </a:prstGeom>
                          <a:noFill/>
                          <a:ln>
                            <a:noFill/>
                          </a:ln>
                        </pic:spPr>
                      </pic:pic>
                    </a:graphicData>
                  </a:graphic>
                </wp:inline>
              </w:drawing>
            </w: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
          <w:p w:rsidR="00500446" w:rsidRPr="00500446" w:rsidRDefault="00500446" w:rsidP="00500446">
            <w:pPr>
              <w:spacing w:line="240" w:lineRule="auto"/>
              <w:rPr>
                <w:rFonts w:ascii="Times New Roman" w:eastAsia="Times New Roman" w:hAnsi="Times New Roman" w:cs="Times New Roman"/>
                <w:sz w:val="28"/>
                <w:szCs w:val="28"/>
                <w:lang w:eastAsia="ru-RU"/>
              </w:rPr>
            </w:pPr>
            <w:proofErr w:type="spellStart"/>
            <w:r w:rsidRPr="00500446">
              <w:rPr>
                <w:rFonts w:ascii="Times New Roman" w:eastAsia="Times New Roman" w:hAnsi="Times New Roman" w:cs="Times New Roman"/>
                <w:sz w:val="28"/>
                <w:szCs w:val="28"/>
                <w:lang w:eastAsia="ru-RU"/>
              </w:rPr>
              <w:t>Тақтайша</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ермексаз</w:t>
            </w:r>
            <w:proofErr w:type="spellEnd"/>
            <w:r w:rsidRPr="00500446">
              <w:rPr>
                <w:rFonts w:ascii="Times New Roman" w:eastAsia="Times New Roman" w:hAnsi="Times New Roman" w:cs="Times New Roman"/>
                <w:sz w:val="28"/>
                <w:szCs w:val="28"/>
                <w:lang w:eastAsia="ru-RU"/>
              </w:rPr>
              <w:t xml:space="preserve">, </w:t>
            </w:r>
            <w:proofErr w:type="spellStart"/>
            <w:r w:rsidRPr="00500446">
              <w:rPr>
                <w:rFonts w:ascii="Times New Roman" w:eastAsia="Times New Roman" w:hAnsi="Times New Roman" w:cs="Times New Roman"/>
                <w:sz w:val="28"/>
                <w:szCs w:val="28"/>
                <w:lang w:eastAsia="ru-RU"/>
              </w:rPr>
              <w:t>ағаштаяқ</w:t>
            </w:r>
            <w:proofErr w:type="gramStart"/>
            <w:r w:rsidRPr="00500446">
              <w:rPr>
                <w:rFonts w:ascii="Times New Roman" w:eastAsia="Times New Roman" w:hAnsi="Times New Roman" w:cs="Times New Roman"/>
                <w:sz w:val="28"/>
                <w:szCs w:val="28"/>
                <w:lang w:eastAsia="ru-RU"/>
              </w:rPr>
              <w:t>ша</w:t>
            </w:r>
            <w:proofErr w:type="spellEnd"/>
            <w:proofErr w:type="gramEnd"/>
          </w:p>
        </w:tc>
      </w:tr>
      <w:tr w:rsidR="00500446" w:rsidRPr="00500446" w:rsidTr="00500446">
        <w:trPr>
          <w:trHeight w:val="4100"/>
        </w:trPr>
        <w:tc>
          <w:tcPr>
            <w:tcW w:w="2694" w:type="dxa"/>
            <w:gridSpan w:val="2"/>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lastRenderedPageBreak/>
              <w:t>Соңы</w:t>
            </w:r>
          </w:p>
        </w:tc>
        <w:tc>
          <w:tcPr>
            <w:tcW w:w="5446" w:type="dxa"/>
            <w:gridSpan w:val="4"/>
            <w:tcBorders>
              <w:top w:val="single" w:sz="4" w:space="0" w:color="auto"/>
              <w:left w:val="single" w:sz="4" w:space="0" w:color="auto"/>
              <w:bottom w:val="single" w:sz="4" w:space="0" w:color="auto"/>
              <w:right w:val="single" w:sz="4" w:space="0" w:color="auto"/>
            </w:tcBorders>
            <w:hideMark/>
          </w:tcPr>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«Аквариум» әдісіменқорыту. Зерекоқушыортадатұрады, қ</w:t>
            </w:r>
            <w:proofErr w:type="gramStart"/>
            <w:r w:rsidRPr="00500446">
              <w:rPr>
                <w:rFonts w:ascii="Times New Roman" w:eastAsia="Times New Roman" w:hAnsi="Times New Roman" w:cs="Times New Roman"/>
                <w:color w:val="333333"/>
                <w:sz w:val="28"/>
                <w:szCs w:val="28"/>
                <w:lang w:eastAsia="ru-RU"/>
              </w:rPr>
              <w:t>ал</w:t>
            </w:r>
            <w:proofErr w:type="gramEnd"/>
            <w:r w:rsidRPr="00500446">
              <w:rPr>
                <w:rFonts w:ascii="Times New Roman" w:eastAsia="Times New Roman" w:hAnsi="Times New Roman" w:cs="Times New Roman"/>
                <w:color w:val="333333"/>
                <w:sz w:val="28"/>
                <w:szCs w:val="28"/>
                <w:lang w:eastAsia="ru-RU"/>
              </w:rPr>
              <w:t xml:space="preserve">ғандарышетіненқоршап, оғансұраққояды. </w:t>
            </w:r>
            <w:proofErr w:type="spellStart"/>
            <w:r w:rsidRPr="00500446">
              <w:rPr>
                <w:rFonts w:ascii="Times New Roman" w:eastAsia="Times New Roman" w:hAnsi="Times New Roman" w:cs="Times New Roman"/>
                <w:color w:val="333333"/>
                <w:sz w:val="28"/>
                <w:szCs w:val="28"/>
                <w:lang w:eastAsia="ru-RU"/>
              </w:rPr>
              <w:t>Бі</w:t>
            </w:r>
            <w:proofErr w:type="gramStart"/>
            <w:r w:rsidRPr="00500446">
              <w:rPr>
                <w:rFonts w:ascii="Times New Roman" w:eastAsia="Times New Roman" w:hAnsi="Times New Roman" w:cs="Times New Roman"/>
                <w:color w:val="333333"/>
                <w:sz w:val="28"/>
                <w:szCs w:val="28"/>
                <w:lang w:eastAsia="ru-RU"/>
              </w:rPr>
              <w:t>л</w:t>
            </w:r>
            <w:proofErr w:type="gramEnd"/>
            <w:r w:rsidRPr="00500446">
              <w:rPr>
                <w:rFonts w:ascii="Times New Roman" w:eastAsia="Times New Roman" w:hAnsi="Times New Roman" w:cs="Times New Roman"/>
                <w:color w:val="333333"/>
                <w:sz w:val="28"/>
                <w:szCs w:val="28"/>
                <w:lang w:eastAsia="ru-RU"/>
              </w:rPr>
              <w:t>імдеріменалмасады</w:t>
            </w:r>
            <w:proofErr w:type="spellEnd"/>
            <w:r w:rsidRPr="00500446">
              <w:rPr>
                <w:rFonts w:ascii="Times New Roman" w:eastAsia="Times New Roman" w:hAnsi="Times New Roman" w:cs="Times New Roman"/>
                <w:color w:val="333333"/>
                <w:sz w:val="28"/>
                <w:szCs w:val="28"/>
                <w:lang w:eastAsia="ru-RU"/>
              </w:rPr>
              <w:t>.</w:t>
            </w:r>
          </w:p>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Жалпысабаққакерібайланыс. «Меніңшапшаңдығым» әді</w:t>
            </w:r>
            <w:proofErr w:type="gramStart"/>
            <w:r w:rsidRPr="00500446">
              <w:rPr>
                <w:rFonts w:ascii="Times New Roman" w:eastAsia="Times New Roman" w:hAnsi="Times New Roman" w:cs="Times New Roman"/>
                <w:color w:val="333333"/>
                <w:sz w:val="28"/>
                <w:szCs w:val="28"/>
                <w:lang w:eastAsia="ru-RU"/>
              </w:rPr>
              <w:t>с</w:t>
            </w:r>
            <w:proofErr w:type="gramEnd"/>
            <w:r w:rsidRPr="00500446">
              <w:rPr>
                <w:rFonts w:ascii="Times New Roman" w:eastAsia="Times New Roman" w:hAnsi="Times New Roman" w:cs="Times New Roman"/>
                <w:color w:val="333333"/>
                <w:sz w:val="28"/>
                <w:szCs w:val="28"/>
                <w:lang w:eastAsia="ru-RU"/>
              </w:rPr>
              <w:t>і</w:t>
            </w:r>
          </w:p>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Балаларбүгінгісабақтыигеруде, тапсырмалардыорындаубарысындағышапшаңдықтарынақарайкөліктүрлерінеқарайөзжылдамдықтарынабағабереді.</w:t>
            </w:r>
          </w:p>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Ұшақ. Тапсырмалардытүсіні</w:t>
            </w:r>
            <w:proofErr w:type="gramStart"/>
            <w:r w:rsidRPr="00500446">
              <w:rPr>
                <w:rFonts w:ascii="Times New Roman" w:eastAsia="Times New Roman" w:hAnsi="Times New Roman" w:cs="Times New Roman"/>
                <w:color w:val="333333"/>
                <w:sz w:val="28"/>
                <w:szCs w:val="28"/>
                <w:lang w:eastAsia="ru-RU"/>
              </w:rPr>
              <w:t>п</w:t>
            </w:r>
            <w:proofErr w:type="gramEnd"/>
            <w:r w:rsidRPr="00500446">
              <w:rPr>
                <w:rFonts w:ascii="Times New Roman" w:eastAsia="Times New Roman" w:hAnsi="Times New Roman" w:cs="Times New Roman"/>
                <w:color w:val="333333"/>
                <w:sz w:val="28"/>
                <w:szCs w:val="28"/>
                <w:lang w:eastAsia="ru-RU"/>
              </w:rPr>
              <w:t>, жылдаморындағаноқушы.</w:t>
            </w:r>
          </w:p>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Поезд. Тапсырмалардытүсіні</w:t>
            </w:r>
            <w:proofErr w:type="gramStart"/>
            <w:r w:rsidRPr="00500446">
              <w:rPr>
                <w:rFonts w:ascii="Times New Roman" w:eastAsia="Times New Roman" w:hAnsi="Times New Roman" w:cs="Times New Roman"/>
                <w:color w:val="333333"/>
                <w:sz w:val="28"/>
                <w:szCs w:val="28"/>
                <w:lang w:eastAsia="ru-RU"/>
              </w:rPr>
              <w:t>п</w:t>
            </w:r>
            <w:proofErr w:type="gramEnd"/>
            <w:r w:rsidRPr="00500446">
              <w:rPr>
                <w:rFonts w:ascii="Times New Roman" w:eastAsia="Times New Roman" w:hAnsi="Times New Roman" w:cs="Times New Roman"/>
                <w:color w:val="333333"/>
                <w:sz w:val="28"/>
                <w:szCs w:val="28"/>
                <w:lang w:eastAsia="ru-RU"/>
              </w:rPr>
              <w:t>, жақсыорындағаноқушы.</w:t>
            </w:r>
          </w:p>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r w:rsidRPr="00500446">
              <w:rPr>
                <w:rFonts w:ascii="Times New Roman" w:eastAsia="Times New Roman" w:hAnsi="Times New Roman" w:cs="Times New Roman"/>
                <w:color w:val="333333"/>
                <w:sz w:val="28"/>
                <w:szCs w:val="28"/>
                <w:lang w:eastAsia="ru-RU"/>
              </w:rPr>
              <w:t>Жеңі</w:t>
            </w:r>
            <w:proofErr w:type="gramStart"/>
            <w:r w:rsidRPr="00500446">
              <w:rPr>
                <w:rFonts w:ascii="Times New Roman" w:eastAsia="Times New Roman" w:hAnsi="Times New Roman" w:cs="Times New Roman"/>
                <w:color w:val="333333"/>
                <w:sz w:val="28"/>
                <w:szCs w:val="28"/>
                <w:lang w:eastAsia="ru-RU"/>
              </w:rPr>
              <w:t>л</w:t>
            </w:r>
            <w:proofErr w:type="gramEnd"/>
            <w:r w:rsidRPr="00500446">
              <w:rPr>
                <w:rFonts w:ascii="Times New Roman" w:eastAsia="Times New Roman" w:hAnsi="Times New Roman" w:cs="Times New Roman"/>
                <w:color w:val="333333"/>
                <w:sz w:val="28"/>
                <w:szCs w:val="28"/>
                <w:lang w:eastAsia="ru-RU"/>
              </w:rPr>
              <w:t xml:space="preserve"> машина. Тапсырмалардытүсіні</w:t>
            </w:r>
            <w:proofErr w:type="gramStart"/>
            <w:r w:rsidRPr="00500446">
              <w:rPr>
                <w:rFonts w:ascii="Times New Roman" w:eastAsia="Times New Roman" w:hAnsi="Times New Roman" w:cs="Times New Roman"/>
                <w:color w:val="333333"/>
                <w:sz w:val="28"/>
                <w:szCs w:val="28"/>
                <w:lang w:eastAsia="ru-RU"/>
              </w:rPr>
              <w:t>п</w:t>
            </w:r>
            <w:proofErr w:type="gramEnd"/>
            <w:r w:rsidRPr="00500446">
              <w:rPr>
                <w:rFonts w:ascii="Times New Roman" w:eastAsia="Times New Roman" w:hAnsi="Times New Roman" w:cs="Times New Roman"/>
                <w:color w:val="333333"/>
                <w:sz w:val="28"/>
                <w:szCs w:val="28"/>
                <w:lang w:eastAsia="ru-RU"/>
              </w:rPr>
              <w:t>, орташаорындағаноқушы.</w:t>
            </w:r>
          </w:p>
        </w:tc>
        <w:tc>
          <w:tcPr>
            <w:tcW w:w="2208" w:type="dxa"/>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line="240" w:lineRule="auto"/>
              <w:rPr>
                <w:rFonts w:ascii="Times New Roman" w:eastAsia="Times New Roman" w:hAnsi="Times New Roman" w:cs="Times New Roman"/>
                <w:color w:val="333333"/>
                <w:sz w:val="28"/>
                <w:szCs w:val="28"/>
                <w:lang w:eastAsia="ru-RU"/>
              </w:rPr>
            </w:pPr>
          </w:p>
        </w:tc>
      </w:tr>
      <w:tr w:rsidR="00500446" w:rsidRPr="00500446" w:rsidTr="00500446">
        <w:tc>
          <w:tcPr>
            <w:tcW w:w="2700" w:type="dxa"/>
            <w:gridSpan w:val="3"/>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after="0"/>
              <w:rPr>
                <w:rFonts w:ascii="Times New Roman" w:eastAsia="Calibri" w:hAnsi="Times New Roman" w:cs="Times New Roman"/>
                <w:b/>
                <w:color w:val="000000"/>
                <w:sz w:val="24"/>
                <w:szCs w:val="24"/>
              </w:rPr>
            </w:pPr>
            <w:r w:rsidRPr="00500446">
              <w:rPr>
                <w:rFonts w:ascii="Times New Roman" w:eastAsia="Calibri" w:hAnsi="Times New Roman" w:cs="Times New Roman"/>
                <w:b/>
                <w:color w:val="000000"/>
                <w:sz w:val="24"/>
                <w:szCs w:val="24"/>
              </w:rPr>
              <w:t>Бағалау</w:t>
            </w:r>
          </w:p>
          <w:p w:rsidR="00500446" w:rsidRPr="00500446" w:rsidRDefault="00500446" w:rsidP="00500446">
            <w:pPr>
              <w:spacing w:after="0"/>
              <w:rPr>
                <w:rFonts w:ascii="Times New Roman" w:eastAsia="Calibri" w:hAnsi="Times New Roman" w:cs="Times New Roman"/>
                <w:color w:val="000000"/>
                <w:sz w:val="24"/>
                <w:szCs w:val="24"/>
                <w:lang w:val="kk-KZ"/>
              </w:rPr>
            </w:pPr>
          </w:p>
        </w:tc>
        <w:tc>
          <w:tcPr>
            <w:tcW w:w="7648" w:type="dxa"/>
            <w:gridSpan w:val="4"/>
            <w:tcBorders>
              <w:top w:val="single" w:sz="4" w:space="0" w:color="auto"/>
              <w:left w:val="single" w:sz="4" w:space="0" w:color="auto"/>
              <w:bottom w:val="single" w:sz="4" w:space="0" w:color="auto"/>
              <w:right w:val="single" w:sz="4" w:space="0" w:color="auto"/>
            </w:tcBorders>
          </w:tcPr>
          <w:p w:rsidR="00500446" w:rsidRPr="00500446" w:rsidRDefault="00500446" w:rsidP="00500446">
            <w:pPr>
              <w:spacing w:after="0" w:line="235" w:lineRule="auto"/>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Оқушылар</w:t>
            </w:r>
          </w:p>
          <w:p w:rsidR="00500446" w:rsidRPr="00500446" w:rsidRDefault="00500446" w:rsidP="00500446">
            <w:pPr>
              <w:spacing w:after="0" w:line="1" w:lineRule="exact"/>
              <w:rPr>
                <w:rFonts w:ascii="Times New Roman" w:eastAsia="Times New Roman" w:hAnsi="Times New Roman" w:cs="Times New Roman"/>
                <w:sz w:val="28"/>
                <w:szCs w:val="28"/>
                <w:lang w:val="kk-KZ" w:eastAsia="ru-RU"/>
              </w:rPr>
            </w:pPr>
          </w:p>
          <w:p w:rsidR="00500446" w:rsidRPr="00500446" w:rsidRDefault="00500446" w:rsidP="00500446">
            <w:pPr>
              <w:spacing w:after="0" w:line="259" w:lineRule="auto"/>
              <w:ind w:right="20"/>
              <w:jc w:val="both"/>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 ежелгі жазбалар және олардың мағынасы туралы; –– өткен кезеңді көз алдына елестетудің түрлі</w:t>
            </w:r>
          </w:p>
          <w:p w:rsidR="00500446" w:rsidRPr="00500446" w:rsidRDefault="00500446" w:rsidP="00500446">
            <w:pPr>
              <w:spacing w:after="0" w:line="1" w:lineRule="exact"/>
              <w:rPr>
                <w:rFonts w:ascii="Times New Roman" w:eastAsia="Times New Roman" w:hAnsi="Times New Roman" w:cs="Times New Roman"/>
                <w:sz w:val="28"/>
                <w:szCs w:val="28"/>
                <w:lang w:val="kk-KZ" w:eastAsia="ru-RU"/>
              </w:rPr>
            </w:pPr>
          </w:p>
          <w:p w:rsidR="00500446" w:rsidRPr="00500446" w:rsidRDefault="00500446" w:rsidP="00500446">
            <w:pPr>
              <w:spacing w:after="0" w:line="223" w:lineRule="auto"/>
              <w:ind w:right="80" w:firstLine="227"/>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тәсілдерімен танысты; –– орта ғасырдағы тарихи тұлға Күлтегін образымен  танысты.</w:t>
            </w:r>
          </w:p>
          <w:p w:rsidR="00500446" w:rsidRPr="00500446" w:rsidRDefault="00500446" w:rsidP="00500446">
            <w:pPr>
              <w:spacing w:after="0" w:line="87" w:lineRule="exact"/>
              <w:rPr>
                <w:rFonts w:ascii="Times New Roman" w:eastAsia="Times New Roman" w:hAnsi="Times New Roman" w:cs="Times New Roman"/>
                <w:sz w:val="28"/>
                <w:szCs w:val="28"/>
                <w:lang w:val="kk-KZ" w:eastAsia="ru-RU"/>
              </w:rPr>
            </w:pPr>
          </w:p>
          <w:p w:rsidR="00500446" w:rsidRPr="00500446" w:rsidRDefault="00500446" w:rsidP="00500446">
            <w:pPr>
              <w:spacing w:after="0" w:line="235" w:lineRule="auto"/>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Оқушылар</w:t>
            </w:r>
          </w:p>
          <w:p w:rsidR="00500446" w:rsidRPr="00500446" w:rsidRDefault="00500446" w:rsidP="00500446">
            <w:pPr>
              <w:spacing w:after="0" w:line="1" w:lineRule="exact"/>
              <w:rPr>
                <w:rFonts w:ascii="Times New Roman" w:eastAsia="Times New Roman" w:hAnsi="Times New Roman" w:cs="Times New Roman"/>
                <w:sz w:val="28"/>
                <w:szCs w:val="28"/>
                <w:lang w:val="kk-KZ" w:eastAsia="ru-RU"/>
              </w:rPr>
            </w:pPr>
          </w:p>
          <w:p w:rsidR="00500446" w:rsidRPr="00500446" w:rsidRDefault="00500446" w:rsidP="00500446">
            <w:pPr>
              <w:spacing w:after="0"/>
              <w:ind w:right="1120"/>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 тастағы көне жазбаларды сипаттауды; –– бақылау жасап, сұрақтар қоюды; –– ақпарат негізінде өз ойын білдіруді;</w:t>
            </w:r>
          </w:p>
          <w:p w:rsidR="00500446" w:rsidRPr="00500446" w:rsidRDefault="00500446" w:rsidP="00500446">
            <w:pPr>
              <w:spacing w:after="0" w:line="223" w:lineRule="auto"/>
              <w:ind w:left="220" w:right="660" w:hanging="227"/>
              <w:jc w:val="both"/>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 өз таңбалары мен белгілерін ойлап табуды үйренді.</w:t>
            </w:r>
          </w:p>
          <w:p w:rsidR="00500446" w:rsidRPr="00500446" w:rsidRDefault="00500446" w:rsidP="00500446">
            <w:pPr>
              <w:spacing w:after="0" w:line="1" w:lineRule="exact"/>
              <w:rPr>
                <w:rFonts w:ascii="Times New Roman" w:eastAsia="Times New Roman" w:hAnsi="Times New Roman" w:cs="Times New Roman"/>
                <w:sz w:val="28"/>
                <w:szCs w:val="28"/>
                <w:lang w:val="kk-KZ" w:eastAsia="ru-RU"/>
              </w:rPr>
            </w:pPr>
          </w:p>
          <w:p w:rsidR="00500446" w:rsidRPr="00500446" w:rsidRDefault="00500446" w:rsidP="00500446">
            <w:pPr>
              <w:spacing w:after="0" w:line="300" w:lineRule="auto"/>
              <w:ind w:right="520"/>
              <w:rPr>
                <w:rFonts w:ascii="Times New Roman" w:eastAsia="Arial" w:hAnsi="Times New Roman" w:cs="Times New Roman"/>
                <w:sz w:val="28"/>
                <w:szCs w:val="28"/>
                <w:lang w:val="kk-KZ" w:eastAsia="ru-RU"/>
              </w:rPr>
            </w:pPr>
            <w:r w:rsidRPr="00500446">
              <w:rPr>
                <w:rFonts w:ascii="Times New Roman" w:eastAsia="Arial" w:hAnsi="Times New Roman" w:cs="Times New Roman"/>
                <w:sz w:val="28"/>
                <w:szCs w:val="28"/>
                <w:lang w:val="kk-KZ" w:eastAsia="ru-RU"/>
              </w:rPr>
              <w:t>Бағалау ретінде оқушыларға «Өзін- өзі бағалау парағы» кестесін толтыруға беремін.</w:t>
            </w:r>
          </w:p>
          <w:tbl>
            <w:tblPr>
              <w:tblW w:w="0" w:type="auto"/>
              <w:tblInd w:w="10" w:type="dxa"/>
              <w:tblLayout w:type="fixed"/>
              <w:tblCellMar>
                <w:left w:w="0" w:type="dxa"/>
                <w:right w:w="0" w:type="dxa"/>
              </w:tblCellMar>
              <w:tblLook w:val="04A0" w:firstRow="1" w:lastRow="0" w:firstColumn="1" w:lastColumn="0" w:noHBand="0" w:noVBand="1"/>
            </w:tblPr>
            <w:tblGrid>
              <w:gridCol w:w="762"/>
              <w:gridCol w:w="4632"/>
              <w:gridCol w:w="1417"/>
            </w:tblGrid>
            <w:tr w:rsidR="00500446" w:rsidRPr="00500446">
              <w:trPr>
                <w:trHeight w:val="310"/>
              </w:trPr>
              <w:tc>
                <w:tcPr>
                  <w:tcW w:w="762" w:type="dxa"/>
                  <w:tcBorders>
                    <w:top w:val="single" w:sz="8" w:space="0" w:color="auto"/>
                    <w:left w:val="single" w:sz="8" w:space="0" w:color="auto"/>
                    <w:bottom w:val="single" w:sz="8" w:space="0" w:color="auto"/>
                    <w:right w:val="single" w:sz="8" w:space="0" w:color="auto"/>
                  </w:tcBorders>
                  <w:vAlign w:val="bottom"/>
                  <w:hideMark/>
                </w:tcPr>
                <w:p w:rsidR="00500446" w:rsidRPr="00500446" w:rsidRDefault="00500446" w:rsidP="00500446">
                  <w:pPr>
                    <w:spacing w:line="0" w:lineRule="atLeast"/>
                    <w:ind w:left="100"/>
                    <w:rPr>
                      <w:rFonts w:ascii="Times New Roman" w:eastAsia="Arial" w:hAnsi="Times New Roman" w:cs="Times New Roman"/>
                      <w:sz w:val="28"/>
                      <w:szCs w:val="28"/>
                    </w:rPr>
                  </w:pPr>
                  <w:r w:rsidRPr="00500446">
                    <w:rPr>
                      <w:rFonts w:ascii="Times New Roman" w:eastAsia="Arial" w:hAnsi="Times New Roman" w:cs="Times New Roman"/>
                      <w:sz w:val="28"/>
                      <w:szCs w:val="28"/>
                    </w:rPr>
                    <w:t>№</w:t>
                  </w:r>
                </w:p>
              </w:tc>
              <w:tc>
                <w:tcPr>
                  <w:tcW w:w="4632" w:type="dxa"/>
                  <w:tcBorders>
                    <w:top w:val="single" w:sz="8" w:space="0" w:color="auto"/>
                    <w:left w:val="nil"/>
                    <w:bottom w:val="single" w:sz="8" w:space="0" w:color="auto"/>
                    <w:right w:val="single" w:sz="8" w:space="0" w:color="auto"/>
                  </w:tcBorders>
                  <w:vAlign w:val="bottom"/>
                  <w:hideMark/>
                </w:tcPr>
                <w:p w:rsidR="00500446" w:rsidRPr="00500446" w:rsidRDefault="00500446" w:rsidP="00500446">
                  <w:pPr>
                    <w:spacing w:line="0" w:lineRule="atLeast"/>
                    <w:ind w:left="60"/>
                    <w:rPr>
                      <w:rFonts w:ascii="Times New Roman" w:eastAsia="Arial" w:hAnsi="Times New Roman" w:cs="Times New Roman"/>
                      <w:sz w:val="28"/>
                      <w:szCs w:val="28"/>
                    </w:rPr>
                  </w:pPr>
                  <w:r w:rsidRPr="00500446">
                    <w:rPr>
                      <w:rFonts w:ascii="Times New Roman" w:eastAsia="Arial" w:hAnsi="Times New Roman" w:cs="Times New Roman"/>
                      <w:sz w:val="28"/>
                      <w:szCs w:val="28"/>
                    </w:rPr>
                    <w:t>Сұрақтар</w:t>
                  </w:r>
                </w:p>
              </w:tc>
              <w:tc>
                <w:tcPr>
                  <w:tcW w:w="1417" w:type="dxa"/>
                  <w:tcBorders>
                    <w:top w:val="single" w:sz="8" w:space="0" w:color="auto"/>
                    <w:left w:val="nil"/>
                    <w:bottom w:val="single" w:sz="8" w:space="0" w:color="auto"/>
                    <w:right w:val="single" w:sz="8" w:space="0" w:color="auto"/>
                  </w:tcBorders>
                  <w:vAlign w:val="bottom"/>
                  <w:hideMark/>
                </w:tcPr>
                <w:p w:rsidR="00500446" w:rsidRPr="00500446" w:rsidRDefault="00500446" w:rsidP="00500446">
                  <w:pPr>
                    <w:spacing w:line="0" w:lineRule="atLeast"/>
                    <w:ind w:left="80"/>
                    <w:rPr>
                      <w:rFonts w:ascii="Times New Roman" w:eastAsia="Arial" w:hAnsi="Times New Roman" w:cs="Times New Roman"/>
                      <w:w w:val="95"/>
                      <w:sz w:val="28"/>
                      <w:szCs w:val="28"/>
                    </w:rPr>
                  </w:pPr>
                  <w:proofErr w:type="spellStart"/>
                  <w:r w:rsidRPr="00500446">
                    <w:rPr>
                      <w:rFonts w:ascii="Times New Roman" w:eastAsia="Arial" w:hAnsi="Times New Roman" w:cs="Times New Roman"/>
                      <w:w w:val="95"/>
                      <w:sz w:val="28"/>
                      <w:szCs w:val="28"/>
                    </w:rPr>
                    <w:t>Жауаптар</w:t>
                  </w:r>
                  <w:proofErr w:type="spellEnd"/>
                </w:p>
              </w:tc>
            </w:tr>
            <w:tr w:rsidR="00500446" w:rsidRPr="00500446">
              <w:trPr>
                <w:trHeight w:val="629"/>
              </w:trPr>
              <w:tc>
                <w:tcPr>
                  <w:tcW w:w="762" w:type="dxa"/>
                  <w:tcBorders>
                    <w:top w:val="nil"/>
                    <w:left w:val="single" w:sz="8" w:space="0" w:color="auto"/>
                    <w:bottom w:val="nil"/>
                    <w:right w:val="single" w:sz="8" w:space="0" w:color="auto"/>
                  </w:tcBorders>
                  <w:vAlign w:val="bottom"/>
                  <w:hideMark/>
                </w:tcPr>
                <w:p w:rsidR="00500446" w:rsidRPr="00500446" w:rsidRDefault="00500446" w:rsidP="00500446">
                  <w:pPr>
                    <w:spacing w:line="249" w:lineRule="exact"/>
                    <w:ind w:left="100"/>
                    <w:rPr>
                      <w:rFonts w:ascii="Times New Roman" w:eastAsia="Arial" w:hAnsi="Times New Roman" w:cs="Times New Roman"/>
                      <w:sz w:val="28"/>
                      <w:szCs w:val="28"/>
                    </w:rPr>
                  </w:pPr>
                  <w:r w:rsidRPr="00500446">
                    <w:rPr>
                      <w:rFonts w:ascii="Times New Roman" w:eastAsia="Arial" w:hAnsi="Times New Roman" w:cs="Times New Roman"/>
                      <w:sz w:val="28"/>
                      <w:szCs w:val="28"/>
                    </w:rPr>
                    <w:t>1</w:t>
                  </w:r>
                </w:p>
              </w:tc>
              <w:tc>
                <w:tcPr>
                  <w:tcW w:w="4632" w:type="dxa"/>
                  <w:tcBorders>
                    <w:top w:val="nil"/>
                    <w:left w:val="nil"/>
                    <w:bottom w:val="nil"/>
                    <w:right w:val="single" w:sz="8" w:space="0" w:color="auto"/>
                  </w:tcBorders>
                  <w:vAlign w:val="bottom"/>
                  <w:hideMark/>
                </w:tcPr>
                <w:p w:rsidR="00500446" w:rsidRPr="00500446" w:rsidRDefault="00500446" w:rsidP="00500446">
                  <w:pPr>
                    <w:spacing w:line="249" w:lineRule="exact"/>
                    <w:ind w:left="60"/>
                    <w:rPr>
                      <w:rFonts w:ascii="Times New Roman" w:eastAsia="Arial" w:hAnsi="Times New Roman" w:cs="Times New Roman"/>
                      <w:sz w:val="28"/>
                      <w:szCs w:val="28"/>
                    </w:rPr>
                  </w:pPr>
                  <w:r w:rsidRPr="00500446">
                    <w:rPr>
                      <w:rFonts w:ascii="Times New Roman" w:eastAsia="Arial" w:hAnsi="Times New Roman" w:cs="Times New Roman"/>
                      <w:sz w:val="28"/>
                      <w:szCs w:val="28"/>
                    </w:rPr>
                    <w:t>Мен сабақтақандайжаңа</w:t>
                  </w:r>
                </w:p>
              </w:tc>
              <w:tc>
                <w:tcPr>
                  <w:tcW w:w="1417" w:type="dxa"/>
                  <w:tcBorders>
                    <w:top w:val="nil"/>
                    <w:left w:val="nil"/>
                    <w:bottom w:val="nil"/>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r>
            <w:tr w:rsidR="00500446" w:rsidRPr="00500446">
              <w:trPr>
                <w:trHeight w:val="283"/>
              </w:trPr>
              <w:tc>
                <w:tcPr>
                  <w:tcW w:w="762" w:type="dxa"/>
                  <w:tcBorders>
                    <w:top w:val="nil"/>
                    <w:left w:val="single" w:sz="8" w:space="0" w:color="auto"/>
                    <w:bottom w:val="single" w:sz="8" w:space="0" w:color="auto"/>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c>
                <w:tcPr>
                  <w:tcW w:w="4632" w:type="dxa"/>
                  <w:tcBorders>
                    <w:top w:val="nil"/>
                    <w:left w:val="nil"/>
                    <w:bottom w:val="single" w:sz="8" w:space="0" w:color="auto"/>
                    <w:right w:val="single" w:sz="8" w:space="0" w:color="auto"/>
                  </w:tcBorders>
                  <w:vAlign w:val="bottom"/>
                  <w:hideMark/>
                </w:tcPr>
                <w:p w:rsidR="00500446" w:rsidRPr="00500446" w:rsidRDefault="00500446" w:rsidP="00500446">
                  <w:pPr>
                    <w:spacing w:line="0" w:lineRule="atLeast"/>
                    <w:ind w:left="60"/>
                    <w:rPr>
                      <w:rFonts w:ascii="Times New Roman" w:eastAsia="Arial" w:hAnsi="Times New Roman" w:cs="Times New Roman"/>
                      <w:sz w:val="28"/>
                      <w:szCs w:val="28"/>
                    </w:rPr>
                  </w:pPr>
                  <w:proofErr w:type="gramStart"/>
                  <w:r w:rsidRPr="00500446">
                    <w:rPr>
                      <w:rFonts w:ascii="Times New Roman" w:eastAsia="Arial" w:hAnsi="Times New Roman" w:cs="Times New Roman"/>
                      <w:sz w:val="28"/>
                      <w:szCs w:val="28"/>
                    </w:rPr>
                    <w:t>м</w:t>
                  </w:r>
                  <w:proofErr w:type="gramEnd"/>
                  <w:r w:rsidRPr="00500446">
                    <w:rPr>
                      <w:rFonts w:ascii="Times New Roman" w:eastAsia="Arial" w:hAnsi="Times New Roman" w:cs="Times New Roman"/>
                      <w:sz w:val="28"/>
                      <w:szCs w:val="28"/>
                    </w:rPr>
                    <w:t>әліметбілдім?</w:t>
                  </w:r>
                </w:p>
              </w:tc>
              <w:tc>
                <w:tcPr>
                  <w:tcW w:w="1417" w:type="dxa"/>
                  <w:tcBorders>
                    <w:top w:val="nil"/>
                    <w:left w:val="nil"/>
                    <w:bottom w:val="single" w:sz="8" w:space="0" w:color="auto"/>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r>
            <w:tr w:rsidR="00500446" w:rsidRPr="00500446">
              <w:trPr>
                <w:trHeight w:val="240"/>
              </w:trPr>
              <w:tc>
                <w:tcPr>
                  <w:tcW w:w="762" w:type="dxa"/>
                  <w:tcBorders>
                    <w:top w:val="nil"/>
                    <w:left w:val="single" w:sz="8" w:space="0" w:color="auto"/>
                    <w:bottom w:val="nil"/>
                    <w:right w:val="single" w:sz="8" w:space="0" w:color="auto"/>
                  </w:tcBorders>
                  <w:vAlign w:val="bottom"/>
                  <w:hideMark/>
                </w:tcPr>
                <w:p w:rsidR="00500446" w:rsidRPr="00500446" w:rsidRDefault="00500446" w:rsidP="00500446">
                  <w:pPr>
                    <w:spacing w:line="249" w:lineRule="exact"/>
                    <w:ind w:left="100"/>
                    <w:rPr>
                      <w:rFonts w:ascii="Times New Roman" w:eastAsia="Arial" w:hAnsi="Times New Roman" w:cs="Times New Roman"/>
                      <w:sz w:val="28"/>
                      <w:szCs w:val="28"/>
                    </w:rPr>
                  </w:pPr>
                  <w:r w:rsidRPr="00500446">
                    <w:rPr>
                      <w:rFonts w:ascii="Times New Roman" w:eastAsia="Arial" w:hAnsi="Times New Roman" w:cs="Times New Roman"/>
                      <w:sz w:val="28"/>
                      <w:szCs w:val="28"/>
                    </w:rPr>
                    <w:t>2</w:t>
                  </w:r>
                </w:p>
              </w:tc>
              <w:tc>
                <w:tcPr>
                  <w:tcW w:w="4632" w:type="dxa"/>
                  <w:tcBorders>
                    <w:top w:val="nil"/>
                    <w:left w:val="nil"/>
                    <w:bottom w:val="nil"/>
                    <w:right w:val="single" w:sz="8" w:space="0" w:color="auto"/>
                  </w:tcBorders>
                  <w:vAlign w:val="bottom"/>
                  <w:hideMark/>
                </w:tcPr>
                <w:p w:rsidR="00500446" w:rsidRPr="00500446" w:rsidRDefault="00500446" w:rsidP="00500446">
                  <w:pPr>
                    <w:spacing w:line="249" w:lineRule="exact"/>
                    <w:ind w:left="60"/>
                    <w:rPr>
                      <w:rFonts w:ascii="Times New Roman" w:eastAsia="Arial" w:hAnsi="Times New Roman" w:cs="Times New Roman"/>
                      <w:sz w:val="28"/>
                      <w:szCs w:val="28"/>
                    </w:rPr>
                  </w:pPr>
                  <w:r w:rsidRPr="00500446">
                    <w:rPr>
                      <w:rFonts w:ascii="Times New Roman" w:eastAsia="Arial" w:hAnsi="Times New Roman" w:cs="Times New Roman"/>
                      <w:sz w:val="28"/>
                      <w:szCs w:val="28"/>
                    </w:rPr>
                    <w:t>Сабақтақандайқызықты</w:t>
                  </w:r>
                </w:p>
              </w:tc>
              <w:tc>
                <w:tcPr>
                  <w:tcW w:w="1417" w:type="dxa"/>
                  <w:tcBorders>
                    <w:top w:val="nil"/>
                    <w:left w:val="nil"/>
                    <w:bottom w:val="nil"/>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r>
            <w:tr w:rsidR="00500446" w:rsidRPr="00500446">
              <w:trPr>
                <w:trHeight w:val="283"/>
              </w:trPr>
              <w:tc>
                <w:tcPr>
                  <w:tcW w:w="762" w:type="dxa"/>
                  <w:tcBorders>
                    <w:top w:val="nil"/>
                    <w:left w:val="single" w:sz="8" w:space="0" w:color="auto"/>
                    <w:bottom w:val="single" w:sz="8" w:space="0" w:color="auto"/>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c>
                <w:tcPr>
                  <w:tcW w:w="4632" w:type="dxa"/>
                  <w:tcBorders>
                    <w:top w:val="nil"/>
                    <w:left w:val="nil"/>
                    <w:bottom w:val="single" w:sz="8" w:space="0" w:color="auto"/>
                    <w:right w:val="single" w:sz="8" w:space="0" w:color="auto"/>
                  </w:tcBorders>
                  <w:vAlign w:val="bottom"/>
                  <w:hideMark/>
                </w:tcPr>
                <w:p w:rsidR="00500446" w:rsidRPr="00500446" w:rsidRDefault="00500446" w:rsidP="00500446">
                  <w:pPr>
                    <w:spacing w:line="0" w:lineRule="atLeast"/>
                    <w:ind w:left="60"/>
                    <w:rPr>
                      <w:rFonts w:ascii="Times New Roman" w:eastAsia="Arial" w:hAnsi="Times New Roman" w:cs="Times New Roman"/>
                      <w:sz w:val="28"/>
                      <w:szCs w:val="28"/>
                    </w:rPr>
                  </w:pPr>
                  <w:r w:rsidRPr="00500446">
                    <w:rPr>
                      <w:rFonts w:ascii="Times New Roman" w:eastAsia="Arial" w:hAnsi="Times New Roman" w:cs="Times New Roman"/>
                      <w:sz w:val="28"/>
                      <w:szCs w:val="28"/>
                    </w:rPr>
                    <w:t>нәрселердіүйрендім?</w:t>
                  </w:r>
                </w:p>
              </w:tc>
              <w:tc>
                <w:tcPr>
                  <w:tcW w:w="1417" w:type="dxa"/>
                  <w:tcBorders>
                    <w:top w:val="nil"/>
                    <w:left w:val="nil"/>
                    <w:bottom w:val="single" w:sz="8" w:space="0" w:color="auto"/>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r>
            <w:tr w:rsidR="00500446" w:rsidRPr="00500446">
              <w:trPr>
                <w:trHeight w:val="290"/>
              </w:trPr>
              <w:tc>
                <w:tcPr>
                  <w:tcW w:w="762" w:type="dxa"/>
                  <w:tcBorders>
                    <w:top w:val="nil"/>
                    <w:left w:val="single" w:sz="8" w:space="0" w:color="auto"/>
                    <w:bottom w:val="single" w:sz="8" w:space="0" w:color="auto"/>
                    <w:right w:val="single" w:sz="8" w:space="0" w:color="auto"/>
                  </w:tcBorders>
                  <w:vAlign w:val="bottom"/>
                  <w:hideMark/>
                </w:tcPr>
                <w:p w:rsidR="00500446" w:rsidRPr="00500446" w:rsidRDefault="00500446" w:rsidP="00500446">
                  <w:pPr>
                    <w:spacing w:line="0" w:lineRule="atLeast"/>
                    <w:ind w:left="100"/>
                    <w:rPr>
                      <w:rFonts w:ascii="Times New Roman" w:eastAsia="Arial" w:hAnsi="Times New Roman" w:cs="Times New Roman"/>
                      <w:sz w:val="28"/>
                      <w:szCs w:val="28"/>
                    </w:rPr>
                  </w:pPr>
                  <w:r w:rsidRPr="00500446">
                    <w:rPr>
                      <w:rFonts w:ascii="Times New Roman" w:eastAsia="Arial" w:hAnsi="Times New Roman" w:cs="Times New Roman"/>
                      <w:sz w:val="28"/>
                      <w:szCs w:val="28"/>
                    </w:rPr>
                    <w:t>3</w:t>
                  </w:r>
                </w:p>
              </w:tc>
              <w:tc>
                <w:tcPr>
                  <w:tcW w:w="4632" w:type="dxa"/>
                  <w:tcBorders>
                    <w:top w:val="nil"/>
                    <w:left w:val="nil"/>
                    <w:bottom w:val="single" w:sz="8" w:space="0" w:color="auto"/>
                    <w:right w:val="single" w:sz="8" w:space="0" w:color="auto"/>
                  </w:tcBorders>
                  <w:vAlign w:val="bottom"/>
                  <w:hideMark/>
                </w:tcPr>
                <w:p w:rsidR="00500446" w:rsidRPr="00500446" w:rsidRDefault="00500446" w:rsidP="00500446">
                  <w:pPr>
                    <w:spacing w:line="0" w:lineRule="atLeast"/>
                    <w:ind w:left="60"/>
                    <w:rPr>
                      <w:rFonts w:ascii="Times New Roman" w:eastAsia="Arial" w:hAnsi="Times New Roman" w:cs="Times New Roman"/>
                      <w:sz w:val="28"/>
                      <w:szCs w:val="28"/>
                    </w:rPr>
                  </w:pPr>
                  <w:r w:rsidRPr="00500446">
                    <w:rPr>
                      <w:rFonts w:ascii="Times New Roman" w:eastAsia="Arial" w:hAnsi="Times New Roman" w:cs="Times New Roman"/>
                      <w:sz w:val="28"/>
                      <w:szCs w:val="28"/>
                    </w:rPr>
                    <w:t>Маған не қиынболды?</w:t>
                  </w:r>
                </w:p>
              </w:tc>
              <w:tc>
                <w:tcPr>
                  <w:tcW w:w="1417" w:type="dxa"/>
                  <w:tcBorders>
                    <w:top w:val="nil"/>
                    <w:left w:val="nil"/>
                    <w:bottom w:val="single" w:sz="8" w:space="0" w:color="auto"/>
                    <w:right w:val="single" w:sz="8" w:space="0" w:color="auto"/>
                  </w:tcBorders>
                  <w:vAlign w:val="bottom"/>
                </w:tcPr>
                <w:p w:rsidR="00500446" w:rsidRPr="00500446" w:rsidRDefault="00500446" w:rsidP="00500446">
                  <w:pPr>
                    <w:spacing w:line="0" w:lineRule="atLeast"/>
                    <w:rPr>
                      <w:rFonts w:ascii="Times New Roman" w:eastAsia="Times New Roman" w:hAnsi="Times New Roman" w:cs="Times New Roman"/>
                      <w:sz w:val="28"/>
                      <w:szCs w:val="28"/>
                    </w:rPr>
                  </w:pPr>
                </w:p>
              </w:tc>
            </w:tr>
          </w:tbl>
          <w:p w:rsidR="00500446" w:rsidRPr="00500446" w:rsidRDefault="00500446" w:rsidP="00500446">
            <w:pPr>
              <w:spacing w:line="240" w:lineRule="auto"/>
              <w:rPr>
                <w:rFonts w:ascii="Times New Roman" w:eastAsia="Times New Roman" w:hAnsi="Times New Roman" w:cs="Times New Roman"/>
                <w:noProof/>
                <w:color w:val="92D050"/>
                <w:sz w:val="28"/>
                <w:szCs w:val="28"/>
                <w:lang w:eastAsia="ru-RU"/>
              </w:rPr>
            </w:pPr>
          </w:p>
        </w:tc>
      </w:tr>
    </w:tbl>
    <w:p w:rsidR="00500446" w:rsidRPr="00500446" w:rsidRDefault="00500446" w:rsidP="00500446">
      <w:pPr>
        <w:shd w:val="clear" w:color="auto" w:fill="FFFFFF"/>
        <w:spacing w:line="240" w:lineRule="auto"/>
        <w:rPr>
          <w:rFonts w:ascii="Helvetica" w:eastAsia="Times New Roman" w:hAnsi="Helvetica" w:cs="Helvetica"/>
          <w:color w:val="333333"/>
          <w:sz w:val="28"/>
          <w:szCs w:val="28"/>
          <w:lang w:val="kk-KZ" w:eastAsia="ru-RU"/>
        </w:rPr>
      </w:pPr>
    </w:p>
    <w:p w:rsidR="00674DC6" w:rsidRDefault="00674DC6"/>
    <w:sectPr w:rsidR="00674DC6" w:rsidSect="003951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hybridMultilevel"/>
    <w:tmpl w:val="6A5F7028"/>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2"/>
  </w:compat>
  <w:rsids>
    <w:rsidRoot w:val="008637F0"/>
    <w:rsid w:val="00395160"/>
    <w:rsid w:val="00500446"/>
    <w:rsid w:val="005A28C1"/>
    <w:rsid w:val="00674DC6"/>
    <w:rsid w:val="008637F0"/>
    <w:rsid w:val="00EA29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1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4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04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4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04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961</Words>
  <Characters>5480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dc:creator>
  <cp:keywords/>
  <dc:description/>
  <cp:lastModifiedBy>Сауле</cp:lastModifiedBy>
  <cp:revision>5</cp:revision>
  <cp:lastPrinted>2018-03-02T01:04:00Z</cp:lastPrinted>
  <dcterms:created xsi:type="dcterms:W3CDTF">2018-02-28T16:44:00Z</dcterms:created>
  <dcterms:modified xsi:type="dcterms:W3CDTF">2018-03-02T01:06:00Z</dcterms:modified>
</cp:coreProperties>
</file>