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092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680"/>
        <w:gridCol w:w="424"/>
        <w:gridCol w:w="2483"/>
        <w:gridCol w:w="921"/>
        <w:gridCol w:w="1702"/>
        <w:gridCol w:w="1702"/>
      </w:tblGrid>
      <w:tr w:rsidR="001B5250" w:rsidRPr="00346715" w:rsidTr="00346715">
        <w:trPr>
          <w:trHeight w:val="464"/>
        </w:trPr>
        <w:tc>
          <w:tcPr>
            <w:tcW w:w="411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1B5250" w:rsidRDefault="001B5250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Спорт жарысына қатысамын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Сөз құрамы Түбір мен қосымша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8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аты-жөні:Жубанова Н</w:t>
            </w:r>
            <w:r w:rsidR="003467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азым Аманжолқызы</w:t>
            </w:r>
          </w:p>
          <w:p w:rsidR="00346715" w:rsidRDefault="00346715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(І санатты бастауыш сынып мұғалімі)</w:t>
            </w:r>
          </w:p>
          <w:p w:rsidR="001B5250" w:rsidRDefault="001B525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Тереңкөл орта жалпы білім беретін мектебі</w:t>
            </w:r>
            <w:bookmarkStart w:id="0" w:name="_GoBack"/>
            <w:bookmarkEnd w:id="0"/>
          </w:p>
        </w:tc>
      </w:tr>
      <w:tr w:rsidR="001B5250" w:rsidTr="00346715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2</w:t>
            </w:r>
          </w:p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 оқушылар  саны:  8</w:t>
            </w:r>
          </w:p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Қатыспаған оқушылар саны: 8</w:t>
            </w:r>
          </w:p>
        </w:tc>
      </w:tr>
      <w:tr w:rsidR="001B5250" w:rsidRPr="00346715" w:rsidTr="00346715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2.1.4.1 - тірек сөздерді қатыстыра отырып, берілген тақырып бойынша әңгіме құрау</w:t>
            </w: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2.2.4.1 - мұғалімнің көмегімен мәтіннің тақырыбы мен негізгі ойды анықтау</w:t>
            </w: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2.3.6.1 - бас әріп пен кіші әріптің биіктігі мен мөлшерін сақтап, оларды байланыстырып көлбеу және таза жазу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ab/>
            </w: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2.4.2.1 – мұғалімнің көмегімен түбір мен қосымшаны ажырату</w:t>
            </w:r>
          </w:p>
        </w:tc>
      </w:tr>
      <w:tr w:rsidR="001B5250" w:rsidRPr="00346715" w:rsidTr="00346715">
        <w:trPr>
          <w:trHeight w:val="169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береді.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 Қосымша үлестірме ресурстармен  жұмыс жасайды.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1B5250" w:rsidRDefault="001B525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1B5250" w:rsidRPr="00346715" w:rsidTr="00346715">
        <w:trPr>
          <w:trHeight w:val="1010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Бағалау  критерийі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1B5250" w:rsidRPr="00346715" w:rsidTr="00346715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1B5250" w:rsidTr="00346715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1B5250" w:rsidTr="00346715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қазақ тілі. </w:t>
            </w:r>
          </w:p>
        </w:tc>
      </w:tr>
      <w:tr w:rsidR="001B5250" w:rsidTr="00346715">
        <w:tc>
          <w:tcPr>
            <w:tcW w:w="109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1B5250" w:rsidTr="00346715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1B5250" w:rsidTr="00346715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1B5250" w:rsidRDefault="001B525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  2 минут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Топтарға бөлу. «Қағаз қиындылары»</w:t>
            </w:r>
          </w:p>
          <w:p w:rsidR="001B5250" w:rsidRDefault="001B52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Бірнеше құттықтау қағаздарын  топ құрамындағы оқушылар саны бойынша  беске, алтыға жыртып, оларды араластырып, оқушыларға таратып беру керек. Оқушылар қиықтарды құрастырып бүтін сурет шығарады. Сол арқылы топтарға бөлінеді.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 қалыптастыру:  3 минут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«Өзі туралы кластер» тренинг 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танысу үшін өздері туралы кластерлер құрастыруы керек.  Олар парақтың ортасындағы шеңберге  өз есімдерін жазып, одан таралатын шеңберлерге  өздерінің өмірінде маңызы бар  бес негізгі рөлін жазады. Мысалы: Жанұяның еркесі, адал дос т.б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Өткенді қайталау Амоним сөздер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422EABFF" wp14:editId="138922D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47625</wp:posOffset>
                  </wp:positionV>
                  <wp:extent cx="701040" cy="605790"/>
                  <wp:effectExtent l="0" t="0" r="3810" b="3810"/>
                  <wp:wrapNone/>
                  <wp:docPr id="8" name="Рисунок 8" descr="Описание: D:\ашық саб\қазақ тілі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D:\ашық саб\қазақ тілі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0F0962DA" wp14:editId="7621FE23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132715</wp:posOffset>
                  </wp:positionV>
                  <wp:extent cx="772795" cy="605790"/>
                  <wp:effectExtent l="0" t="0" r="8255" b="3810"/>
                  <wp:wrapNone/>
                  <wp:docPr id="7" name="Рисунок 7" descr="Описание: D:\ашық саб\қазақ тілі\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ашық саб\қазақ тілі\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111F86B8" wp14:editId="017FFA05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50165</wp:posOffset>
                  </wp:positionV>
                  <wp:extent cx="725805" cy="605790"/>
                  <wp:effectExtent l="0" t="0" r="0" b="3810"/>
                  <wp:wrapNone/>
                  <wp:docPr id="6" name="Рисунок 6" descr="Описание: D:\ашық саб\қазақ тілі\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D:\ашық саб\қазақ тілі\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Антоним сөздер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5A735A2" wp14:editId="1AC15AF3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137795</wp:posOffset>
                  </wp:positionV>
                  <wp:extent cx="715010" cy="852170"/>
                  <wp:effectExtent l="0" t="0" r="8890" b="5080"/>
                  <wp:wrapNone/>
                  <wp:docPr id="5" name="Рисунок 5" descr="Описание: D:\ашық саб\қазақ тілі\аа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D:\ашық саб\қазақ тілі\аа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CAEC1E" wp14:editId="31D0EFD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115570</wp:posOffset>
                  </wp:positionV>
                  <wp:extent cx="786765" cy="852170"/>
                  <wp:effectExtent l="0" t="0" r="0" b="5080"/>
                  <wp:wrapNone/>
                  <wp:docPr id="4" name="Рисунок 4" descr="Описание: D:\ашық саб\қазақ тілі\а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D:\ашық саб\қазақ тілі\а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Жуан-жіңішке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Синоним сөздер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8DB807" wp14:editId="52D9A71E">
                  <wp:extent cx="955040" cy="641350"/>
                  <wp:effectExtent l="0" t="0" r="0" b="6350"/>
                  <wp:docPr id="2" name="Рисунок 2" descr="Описание: D:\ашық саб\қазақ тілі\ааа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D:\ашық саб\қазақ тілі\ааа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Күшті, мықты...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1-топ: 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Жазушылар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2-топ: Зерттеушілер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Суретшілер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«Өзі туралы кластер» тренинг, қағаздар, қалам.</w:t>
            </w:r>
          </w:p>
        </w:tc>
      </w:tr>
      <w:tr w:rsidR="001B5250" w:rsidTr="00346715">
        <w:trPr>
          <w:trHeight w:val="213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32. Кестедегі сөздерді оқы.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8"/>
              <w:gridCol w:w="1878"/>
              <w:gridCol w:w="1879"/>
            </w:tblGrid>
            <w:tr w:rsidR="001B5250" w:rsidRPr="00346715">
              <w:trPr>
                <w:trHeight w:val="339"/>
              </w:trPr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AF1DD" w:themeFill="accent3" w:themeFillTint="33"/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 xml:space="preserve">Сөздер </w:t>
                  </w:r>
                </w:p>
              </w:tc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AF1DD" w:themeFill="accent3" w:themeFillTint="33"/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>Түбір</w:t>
                  </w:r>
                </w:p>
              </w:tc>
              <w:tc>
                <w:tcPr>
                  <w:tcW w:w="18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AF1DD" w:themeFill="accent3" w:themeFillTint="33"/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>Қосымша</w:t>
                  </w:r>
                </w:p>
              </w:tc>
            </w:tr>
            <w:tr w:rsidR="001B5250" w:rsidRPr="00346715">
              <w:trPr>
                <w:trHeight w:val="339"/>
              </w:trPr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Шаңғышы</w:t>
                  </w:r>
                </w:p>
              </w:tc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Шаңғы</w:t>
                  </w:r>
                </w:p>
              </w:tc>
              <w:tc>
                <w:tcPr>
                  <w:tcW w:w="18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-шы</w:t>
                  </w:r>
                </w:p>
              </w:tc>
            </w:tr>
            <w:tr w:rsidR="001B5250" w:rsidRPr="00346715">
              <w:trPr>
                <w:trHeight w:val="339"/>
              </w:trPr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Апталық</w:t>
                  </w:r>
                </w:p>
              </w:tc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Апта</w:t>
                  </w:r>
                </w:p>
              </w:tc>
              <w:tc>
                <w:tcPr>
                  <w:tcW w:w="18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-лық</w:t>
                  </w:r>
                </w:p>
              </w:tc>
            </w:tr>
            <w:tr w:rsidR="001B5250" w:rsidRPr="00346715">
              <w:trPr>
                <w:trHeight w:val="355"/>
              </w:trPr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Күні</w:t>
                  </w:r>
                </w:p>
              </w:tc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Күн </w:t>
                  </w:r>
                </w:p>
              </w:tc>
              <w:tc>
                <w:tcPr>
                  <w:tcW w:w="18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-і</w:t>
                  </w:r>
                </w:p>
              </w:tc>
            </w:tr>
            <w:tr w:rsidR="001B5250" w:rsidRPr="00346715">
              <w:trPr>
                <w:trHeight w:val="180"/>
              </w:trPr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Палуандар </w:t>
                  </w:r>
                </w:p>
              </w:tc>
              <w:tc>
                <w:tcPr>
                  <w:tcW w:w="18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Палуан </w:t>
                  </w:r>
                </w:p>
              </w:tc>
              <w:tc>
                <w:tcPr>
                  <w:tcW w:w="18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5250" w:rsidRDefault="001B5250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-дар</w:t>
                  </w:r>
                </w:p>
              </w:tc>
            </w:tr>
          </w:tbl>
          <w:p w:rsidR="001B5250" w:rsidRDefault="001B525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«Жариялау» әдісі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(Әрбір топ берілген сұрақ бойынша  өз позициясын жариялау керек. Бұл үшін топ ішінен спикер берілген уақыт ішінде (5 мину) басқа қатысушылар  алдында сөйлеп, топ ұстанымын жеткізеді.)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Түбір сөздің мағынасы бар ма?</w:t>
            </w:r>
          </w:p>
          <w:p w:rsidR="001B5250" w:rsidRDefault="001B525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Қосымшада ше?</w:t>
            </w:r>
          </w:p>
          <w:p w:rsidR="001B5250" w:rsidRDefault="001B525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</w:tc>
      </w:tr>
      <w:tr w:rsidR="001B5250" w:rsidRPr="00346715" w:rsidTr="00346715">
        <w:trPr>
          <w:trHeight w:val="7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тапсырмаларды орындау.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жұмыс.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№33. Тақырыбы бойынша мәтіннің не туралы екенін болжа. Мәтінді болжа.</w:t>
            </w:r>
          </w:p>
          <w:p w:rsidR="001B5250" w:rsidRDefault="001B5250" w:rsidP="0044571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 не туралы айтылған?</w:t>
            </w:r>
          </w:p>
          <w:p w:rsidR="001B5250" w:rsidRDefault="001B5250" w:rsidP="0044571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өзің әрі қарай жалғастыр.</w:t>
            </w:r>
          </w:p>
          <w:p w:rsidR="001B5250" w:rsidRDefault="001B5250" w:rsidP="0044571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Тәукенің бұдан кейінгі әрекеті қандай  болады деп ойлайсың?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№34,35,36. Топтық жұмыс.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Оқулық,қабырғаға ілінген  ватмандар, түрлі-түсті маркерлер</w:t>
            </w:r>
          </w:p>
          <w:p w:rsidR="001B5250" w:rsidRDefault="001B525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B5250" w:rsidTr="00346715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 "Көңілді күн"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DCB104" wp14:editId="567FBEDE">
                  <wp:extent cx="2974975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" t="23444" r="32304" b="9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</w:p>
        </w:tc>
      </w:tr>
      <w:tr w:rsidR="001B5250" w:rsidTr="00346715">
        <w:trPr>
          <w:trHeight w:val="4094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</w:t>
            </w:r>
          </w:p>
          <w:p w:rsidR="001B5250" w:rsidRDefault="001B5250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Синтез  «Ойлан – жұптас – бөліс» </w:t>
            </w:r>
            <w:r>
              <w:rPr>
                <w:color w:val="000000"/>
                <w:lang w:val="kk-KZ"/>
              </w:rPr>
              <w:t>әдісі</w:t>
            </w: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200EF5" wp14:editId="34EA969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37465</wp:posOffset>
                  </wp:positionV>
                  <wp:extent cx="4419600" cy="221932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6" t="31956" r="23958" b="22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«Ойлан – жұптас – бөліс»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B5250" w:rsidTr="00346715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Бағалау парақшасы  Дұрыс жауапқа 5 балл.</w:t>
            </w:r>
          </w:p>
          <w:p w:rsidR="001B5250" w:rsidRDefault="001B5250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tbl>
            <w:tblPr>
              <w:tblStyle w:val="a7"/>
              <w:tblW w:w="7290" w:type="dxa"/>
              <w:tblLayout w:type="fixed"/>
              <w:tblLook w:val="04A0" w:firstRow="1" w:lastRow="0" w:firstColumn="1" w:lastColumn="0" w:noHBand="0" w:noVBand="1"/>
            </w:tblPr>
            <w:tblGrid>
              <w:gridCol w:w="1309"/>
              <w:gridCol w:w="1207"/>
              <w:gridCol w:w="1383"/>
              <w:gridCol w:w="1031"/>
              <w:gridCol w:w="1180"/>
              <w:gridCol w:w="1180"/>
            </w:tblGrid>
            <w:tr w:rsidR="001B5250" w:rsidRPr="00346715">
              <w:trPr>
                <w:trHeight w:val="534"/>
              </w:trPr>
              <w:tc>
                <w:tcPr>
                  <w:tcW w:w="13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DE9D9" w:themeFill="accent6" w:themeFillTint="33"/>
                  <w:hideMark/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  <w:t>Оқушының аты-жөні</w:t>
                  </w:r>
                </w:p>
              </w:tc>
              <w:tc>
                <w:tcPr>
                  <w:tcW w:w="12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DE9D9" w:themeFill="accent6" w:themeFillTint="33"/>
                  <w:hideMark/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  <w:t>«Жария</w:t>
                  </w:r>
                </w:p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  <w:t>лау» әдісі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DE9D9" w:themeFill="accent6" w:themeFillTint="33"/>
                  <w:hideMark/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  <w:t>«Салыстыру кестесі»</w:t>
                  </w:r>
                </w:p>
              </w:tc>
              <w:tc>
                <w:tcPr>
                  <w:tcW w:w="10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DE9D9" w:themeFill="accent6" w:themeFillTint="33"/>
                  <w:hideMark/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  <w:t>«Ыстық орын</w:t>
                  </w:r>
                </w:p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  <w:t>дық» орындық әдісі</w:t>
                  </w: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DE9D9" w:themeFill="accent6" w:themeFillTint="33"/>
                  <w:hideMark/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  <w:t>«Ойлан – жұптас – бөліс» әдісі</w:t>
                  </w: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DE9D9" w:themeFill="accent6" w:themeFillTint="33"/>
                  <w:hideMark/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  <w:t xml:space="preserve">Балл </w:t>
                  </w:r>
                </w:p>
              </w:tc>
            </w:tr>
            <w:tr w:rsidR="001B5250" w:rsidRPr="00346715">
              <w:trPr>
                <w:trHeight w:val="267"/>
              </w:trPr>
              <w:tc>
                <w:tcPr>
                  <w:tcW w:w="13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1B5250" w:rsidRPr="00346715">
              <w:trPr>
                <w:trHeight w:val="282"/>
              </w:trPr>
              <w:tc>
                <w:tcPr>
                  <w:tcW w:w="13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1B5250" w:rsidRPr="00346715">
              <w:trPr>
                <w:trHeight w:val="267"/>
              </w:trPr>
              <w:tc>
                <w:tcPr>
                  <w:tcW w:w="13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1B5250" w:rsidRPr="00346715">
              <w:trPr>
                <w:trHeight w:val="267"/>
              </w:trPr>
              <w:tc>
                <w:tcPr>
                  <w:tcW w:w="13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1B5250" w:rsidRPr="00346715">
              <w:trPr>
                <w:trHeight w:val="267"/>
              </w:trPr>
              <w:tc>
                <w:tcPr>
                  <w:tcW w:w="13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1B5250" w:rsidRPr="00346715">
              <w:trPr>
                <w:trHeight w:val="267"/>
              </w:trPr>
              <w:tc>
                <w:tcPr>
                  <w:tcW w:w="13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5250" w:rsidRDefault="001B5250">
                  <w:pPr>
                    <w:pStyle w:val="a5"/>
                    <w:rPr>
                      <w:rFonts w:ascii="Times New Roman" w:hAnsi="Times New Roman"/>
                      <w:noProof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</w:tbl>
          <w:p w:rsidR="001B5250" w:rsidRDefault="001B5250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«Рефлексиялық шеңбер»</w:t>
            </w:r>
          </w:p>
          <w:p w:rsidR="001B5250" w:rsidRDefault="001B5250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ru-RU"/>
              </w:rPr>
              <w:t>Оқушылар шеңберге тұрып, төмендегі сұрақтарға жауап береді.</w:t>
            </w:r>
          </w:p>
          <w:p w:rsidR="001B5250" w:rsidRDefault="001B5250" w:rsidP="0044571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Сабақ барысында көңіл-күйіңіз қандай болды? Неліктен?</w:t>
            </w:r>
          </w:p>
          <w:p w:rsidR="001B5250" w:rsidRDefault="001B5250" w:rsidP="0044571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Бүгін не білдіңіз? Сіз үшін не жаңалық болды?</w:t>
            </w:r>
          </w:p>
          <w:p w:rsidR="001B5250" w:rsidRDefault="001B5250" w:rsidP="0044571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Сабаққа қатысуыңызды қалай бағалайсыз?</w:t>
            </w:r>
          </w:p>
          <w:p w:rsidR="001B5250" w:rsidRDefault="001B5250" w:rsidP="0044571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Сабақта қандай қиындықтар туындады?</w:t>
            </w:r>
          </w:p>
          <w:p w:rsidR="001B5250" w:rsidRDefault="001B5250" w:rsidP="0044571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Сабақ аяқталғанда көңіл-күйіңіз қандай? Неліктен?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Бағалау парақшасы</w:t>
            </w: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B5250" w:rsidRDefault="001B5250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ru-RU"/>
              </w:rPr>
              <w:t>Рефлексиялық шеңбер</w:t>
            </w:r>
          </w:p>
          <w:p w:rsidR="001B5250" w:rsidRDefault="001B525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1B5250" w:rsidTr="00346715">
        <w:tc>
          <w:tcPr>
            <w:tcW w:w="109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№37,19-бетте.</w:t>
            </w:r>
          </w:p>
        </w:tc>
      </w:tr>
      <w:tr w:rsidR="001B5250" w:rsidTr="00346715">
        <w:tc>
          <w:tcPr>
            <w:tcW w:w="36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3828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 - Оқушылардың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қалай жоспарлайсыз?</w:t>
            </w:r>
          </w:p>
        </w:tc>
        <w:tc>
          <w:tcPr>
            <w:tcW w:w="34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Қауіпсіздік жəне еңбекті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АКТ-мен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  <w:proofErr w:type="spellEnd"/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1B5250" w:rsidTr="00346715">
        <w:trPr>
          <w:trHeight w:val="3711"/>
        </w:trPr>
        <w:tc>
          <w:tcPr>
            <w:tcW w:w="36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Рефлексия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Сабақ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оқу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мақсаттары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шынайы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Бү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ін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оқушылар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ілді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Сыныптағы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ахуал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қандай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болды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Мен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жоспарлаған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саралау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шаралары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тиімді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болды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Мен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берілген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қыт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ішінде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үлгердім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бе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? Мен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өз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жоспарыма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қандай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түзетулер</w:t>
            </w:r>
            <w:proofErr w:type="spellEnd"/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енгізді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əне</w:t>
            </w:r>
            <w:proofErr w:type="spellEnd"/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неліктен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7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1B5250" w:rsidRDefault="001B5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1B5250" w:rsidRDefault="001B5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келетін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сұрақ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беріңіз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1B5250" w:rsidRDefault="001B5250" w:rsidP="001B5250"/>
    <w:p w:rsidR="009B7B0F" w:rsidRDefault="009B7B0F"/>
    <w:sectPr w:rsidR="009B7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clip_image001"/>
      </v:shape>
    </w:pict>
  </w:numPicBullet>
  <w:abstractNum w:abstractNumId="0">
    <w:nsid w:val="146049CF"/>
    <w:multiLevelType w:val="hybridMultilevel"/>
    <w:tmpl w:val="9EEADF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D2443"/>
    <w:multiLevelType w:val="hybridMultilevel"/>
    <w:tmpl w:val="368E35AA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6E0"/>
    <w:rsid w:val="001B5250"/>
    <w:rsid w:val="00346715"/>
    <w:rsid w:val="009B7B0F"/>
    <w:rsid w:val="00AF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2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1B5250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1B525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1B5250"/>
    <w:pPr>
      <w:ind w:left="720"/>
      <w:contextualSpacing/>
    </w:pPr>
  </w:style>
  <w:style w:type="table" w:styleId="a7">
    <w:name w:val="Table Grid"/>
    <w:basedOn w:val="a1"/>
    <w:uiPriority w:val="39"/>
    <w:rsid w:val="001B525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B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25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2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1B5250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1B525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1B5250"/>
    <w:pPr>
      <w:ind w:left="720"/>
      <w:contextualSpacing/>
    </w:pPr>
  </w:style>
  <w:style w:type="table" w:styleId="a7">
    <w:name w:val="Table Grid"/>
    <w:basedOn w:val="a1"/>
    <w:uiPriority w:val="39"/>
    <w:rsid w:val="001B525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B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25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9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717</Words>
  <Characters>4093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</dc:creator>
  <cp:keywords/>
  <dc:description/>
  <cp:lastModifiedBy>Наз</cp:lastModifiedBy>
  <cp:revision>3</cp:revision>
  <dcterms:created xsi:type="dcterms:W3CDTF">2018-02-22T04:59:00Z</dcterms:created>
  <dcterms:modified xsi:type="dcterms:W3CDTF">2018-02-22T05:29:00Z</dcterms:modified>
</cp:coreProperties>
</file>