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XSpec="right" w:tblpY="1"/>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5"/>
        <w:gridCol w:w="33"/>
        <w:gridCol w:w="852"/>
        <w:gridCol w:w="1590"/>
        <w:gridCol w:w="2278"/>
        <w:gridCol w:w="3263"/>
      </w:tblGrid>
      <w:tr w:rsidR="00933595" w:rsidRPr="0062702C" w:rsidTr="008B0AB1">
        <w:tc>
          <w:tcPr>
            <w:tcW w:w="2475" w:type="dxa"/>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Сабақ тақырыбы: </w:t>
            </w:r>
          </w:p>
        </w:tc>
        <w:tc>
          <w:tcPr>
            <w:tcW w:w="2475"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lang w:val="en-US"/>
              </w:rPr>
            </w:pPr>
            <w:proofErr w:type="spellStart"/>
            <w:r w:rsidRPr="00986875">
              <w:rPr>
                <w:rFonts w:ascii="Times New Roman" w:hAnsi="Times New Roman" w:cs="Times New Roman"/>
                <w:b/>
                <w:sz w:val="24"/>
                <w:szCs w:val="24"/>
                <w:lang w:val="en-US"/>
              </w:rPr>
              <w:t>Басқатырғыш</w:t>
            </w:r>
            <w:proofErr w:type="spellEnd"/>
            <w:r w:rsidRPr="00986875">
              <w:rPr>
                <w:rFonts w:ascii="Times New Roman" w:hAnsi="Times New Roman" w:cs="Times New Roman"/>
                <w:b/>
                <w:sz w:val="24"/>
                <w:szCs w:val="24"/>
                <w:lang w:val="en-US"/>
              </w:rPr>
              <w:t xml:space="preserve"> </w:t>
            </w:r>
            <w:proofErr w:type="spellStart"/>
            <w:r w:rsidRPr="00986875">
              <w:rPr>
                <w:rFonts w:ascii="Times New Roman" w:hAnsi="Times New Roman" w:cs="Times New Roman"/>
                <w:b/>
                <w:sz w:val="24"/>
                <w:szCs w:val="24"/>
                <w:lang w:val="en-US"/>
              </w:rPr>
              <w:t>тапсырмалар</w:t>
            </w:r>
            <w:proofErr w:type="spellEnd"/>
          </w:p>
        </w:tc>
        <w:tc>
          <w:tcPr>
            <w:tcW w:w="5541" w:type="dxa"/>
            <w:gridSpan w:val="2"/>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Мектеп: </w:t>
            </w:r>
          </w:p>
        </w:tc>
      </w:tr>
      <w:tr w:rsidR="00933595" w:rsidRPr="0062702C" w:rsidTr="008B0AB1">
        <w:tc>
          <w:tcPr>
            <w:tcW w:w="2475" w:type="dxa"/>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sz w:val="24"/>
                <w:szCs w:val="24"/>
                <w:lang w:val="kk-KZ"/>
              </w:rPr>
            </w:pPr>
            <w:r w:rsidRPr="0062702C">
              <w:rPr>
                <w:rFonts w:ascii="Times New Roman" w:hAnsi="Times New Roman" w:cs="Times New Roman"/>
                <w:b/>
                <w:sz w:val="24"/>
                <w:szCs w:val="24"/>
                <w:lang w:val="kk-KZ"/>
              </w:rPr>
              <w:t>Күні :</w:t>
            </w:r>
            <w:r w:rsidRPr="0062702C">
              <w:rPr>
                <w:rFonts w:ascii="Times New Roman" w:hAnsi="Times New Roman" w:cs="Times New Roman"/>
                <w:sz w:val="24"/>
                <w:szCs w:val="24"/>
                <w:lang w:val="kk-KZ"/>
              </w:rPr>
              <w:t xml:space="preserve">  </w:t>
            </w:r>
            <w:r>
              <w:rPr>
                <w:rFonts w:ascii="Times New Roman" w:hAnsi="Times New Roman" w:cs="Times New Roman"/>
                <w:sz w:val="24"/>
                <w:szCs w:val="24"/>
                <w:lang w:val="kk-KZ"/>
              </w:rPr>
              <w:t>14.12.2016</w:t>
            </w:r>
          </w:p>
        </w:tc>
        <w:tc>
          <w:tcPr>
            <w:tcW w:w="2475"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lang w:val="kk-KZ"/>
              </w:rPr>
            </w:pPr>
          </w:p>
        </w:tc>
        <w:tc>
          <w:tcPr>
            <w:tcW w:w="5541" w:type="dxa"/>
            <w:gridSpan w:val="2"/>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 xml:space="preserve">Мұғалімнің есімі: </w:t>
            </w:r>
          </w:p>
        </w:tc>
      </w:tr>
      <w:tr w:rsidR="00933595" w:rsidRPr="0062702C" w:rsidTr="008B0AB1">
        <w:tc>
          <w:tcPr>
            <w:tcW w:w="4950" w:type="dxa"/>
            <w:gridSpan w:val="4"/>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СЫНЫП: 1-сынып</w:t>
            </w:r>
          </w:p>
        </w:tc>
        <w:tc>
          <w:tcPr>
            <w:tcW w:w="2278" w:type="dxa"/>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lang w:val="kk-KZ"/>
              </w:rPr>
            </w:pPr>
            <w:r w:rsidRPr="0062702C">
              <w:rPr>
                <w:rFonts w:ascii="Times New Roman" w:hAnsi="Times New Roman" w:cs="Times New Roman"/>
                <w:b/>
                <w:sz w:val="24"/>
                <w:szCs w:val="24"/>
                <w:lang w:val="kk-KZ"/>
              </w:rPr>
              <w:t xml:space="preserve">Қатысқандар саны: </w:t>
            </w:r>
          </w:p>
          <w:p w:rsidR="00933595" w:rsidRPr="0062702C" w:rsidRDefault="00933595" w:rsidP="008B0AB1">
            <w:pPr>
              <w:pStyle w:val="a3"/>
              <w:rPr>
                <w:rFonts w:ascii="Times New Roman" w:hAnsi="Times New Roman" w:cs="Times New Roman"/>
                <w:b/>
                <w:sz w:val="24"/>
                <w:szCs w:val="24"/>
                <w:lang w:val="kk-KZ"/>
              </w:rPr>
            </w:pPr>
          </w:p>
        </w:tc>
        <w:tc>
          <w:tcPr>
            <w:tcW w:w="3263" w:type="dxa"/>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Қатыспағандар саны:</w:t>
            </w:r>
            <w:r w:rsidRPr="0062702C">
              <w:rPr>
                <w:rFonts w:ascii="Times New Roman" w:hAnsi="Times New Roman" w:cs="Times New Roman"/>
                <w:sz w:val="24"/>
                <w:szCs w:val="24"/>
                <w:lang w:val="kk-KZ"/>
              </w:rPr>
              <w:t xml:space="preserve"> </w:t>
            </w:r>
          </w:p>
        </w:tc>
      </w:tr>
      <w:tr w:rsidR="00933595" w:rsidRPr="00986875" w:rsidTr="008B0AB1">
        <w:tc>
          <w:tcPr>
            <w:tcW w:w="3360" w:type="dxa"/>
            <w:gridSpan w:val="3"/>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b/>
                <w:sz w:val="24"/>
                <w:szCs w:val="24"/>
              </w:rPr>
            </w:pPr>
            <w:proofErr w:type="spellStart"/>
            <w:r w:rsidRPr="0062702C">
              <w:rPr>
                <w:rFonts w:ascii="Times New Roman" w:hAnsi="Times New Roman" w:cs="Times New Roman"/>
                <w:b/>
                <w:sz w:val="24"/>
                <w:szCs w:val="24"/>
              </w:rPr>
              <w:t>Оқу</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мақсаты</w:t>
            </w:r>
            <w:proofErr w:type="spellEnd"/>
            <w:r w:rsidRPr="0062702C">
              <w:rPr>
                <w:rFonts w:ascii="Times New Roman" w:hAnsi="Times New Roman" w:cs="Times New Roman"/>
                <w:b/>
                <w:sz w:val="24"/>
                <w:szCs w:val="24"/>
              </w:rPr>
              <w:t>:</w:t>
            </w:r>
          </w:p>
        </w:tc>
        <w:tc>
          <w:tcPr>
            <w:tcW w:w="7131" w:type="dxa"/>
            <w:gridSpan w:val="3"/>
            <w:vMerge w:val="restart"/>
            <w:tcBorders>
              <w:top w:val="single" w:sz="4" w:space="0" w:color="auto"/>
              <w:left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lang w:val="kk-KZ" w:eastAsia="ru-RU"/>
              </w:rPr>
            </w:pPr>
            <w:r w:rsidRPr="00986875">
              <w:rPr>
                <w:rFonts w:ascii="Times New Roman" w:hAnsi="Times New Roman" w:cs="Times New Roman"/>
                <w:sz w:val="24"/>
                <w:szCs w:val="24"/>
                <w:lang w:val="kk-KZ" w:eastAsia="ru-RU"/>
              </w:rPr>
              <w:tab/>
              <w:t>бірдей цифрлар мен фигуралардан тұратын басқатырғыш есептерді, ребустарды шешеді</w:t>
            </w:r>
          </w:p>
        </w:tc>
      </w:tr>
      <w:tr w:rsidR="00933595" w:rsidRPr="0062702C" w:rsidTr="008B0AB1">
        <w:trPr>
          <w:trHeight w:val="1148"/>
        </w:trPr>
        <w:tc>
          <w:tcPr>
            <w:tcW w:w="3360"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rPr>
            </w:pPr>
            <w:proofErr w:type="spellStart"/>
            <w:r w:rsidRPr="0062702C">
              <w:rPr>
                <w:rFonts w:ascii="Times New Roman" w:hAnsi="Times New Roman" w:cs="Times New Roman"/>
                <w:b/>
                <w:sz w:val="24"/>
                <w:szCs w:val="24"/>
              </w:rPr>
              <w:t>Барлық</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оқушылар</w:t>
            </w:r>
            <w:proofErr w:type="spellEnd"/>
            <w:r w:rsidRPr="0062702C">
              <w:rPr>
                <w:rFonts w:ascii="Times New Roman" w:hAnsi="Times New Roman" w:cs="Times New Roman"/>
                <w:b/>
                <w:sz w:val="24"/>
                <w:szCs w:val="24"/>
              </w:rPr>
              <w:t>:</w:t>
            </w:r>
          </w:p>
          <w:p w:rsidR="00933595" w:rsidRPr="0062702C" w:rsidRDefault="00933595" w:rsidP="008B0AB1">
            <w:pPr>
              <w:pStyle w:val="a3"/>
              <w:rPr>
                <w:rFonts w:ascii="Times New Roman" w:hAnsi="Times New Roman" w:cs="Times New Roman"/>
                <w:b/>
                <w:sz w:val="24"/>
                <w:szCs w:val="24"/>
              </w:rPr>
            </w:pPr>
            <w:proofErr w:type="spellStart"/>
            <w:r w:rsidRPr="0062702C">
              <w:rPr>
                <w:rFonts w:ascii="Times New Roman" w:hAnsi="Times New Roman" w:cs="Times New Roman"/>
                <w:b/>
                <w:sz w:val="24"/>
                <w:szCs w:val="24"/>
              </w:rPr>
              <w:t>Оқушылардың</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басым</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бө</w:t>
            </w:r>
            <w:proofErr w:type="gramStart"/>
            <w:r w:rsidRPr="0062702C">
              <w:rPr>
                <w:rFonts w:ascii="Times New Roman" w:hAnsi="Times New Roman" w:cs="Times New Roman"/>
                <w:b/>
                <w:sz w:val="24"/>
                <w:szCs w:val="24"/>
              </w:rPr>
              <w:t>л</w:t>
            </w:r>
            <w:proofErr w:type="gramEnd"/>
            <w:r w:rsidRPr="0062702C">
              <w:rPr>
                <w:rFonts w:ascii="Times New Roman" w:hAnsi="Times New Roman" w:cs="Times New Roman"/>
                <w:b/>
                <w:sz w:val="24"/>
                <w:szCs w:val="24"/>
              </w:rPr>
              <w:t>ігі</w:t>
            </w:r>
            <w:proofErr w:type="spellEnd"/>
            <w:r w:rsidRPr="0062702C">
              <w:rPr>
                <w:rFonts w:ascii="Times New Roman" w:hAnsi="Times New Roman" w:cs="Times New Roman"/>
                <w:b/>
                <w:sz w:val="24"/>
                <w:szCs w:val="24"/>
              </w:rPr>
              <w:t>:</w:t>
            </w:r>
          </w:p>
          <w:p w:rsidR="00933595" w:rsidRPr="0062702C" w:rsidRDefault="00933595" w:rsidP="008B0AB1">
            <w:pPr>
              <w:pStyle w:val="a3"/>
              <w:rPr>
                <w:rFonts w:ascii="Times New Roman" w:hAnsi="Times New Roman" w:cs="Times New Roman"/>
                <w:b/>
                <w:sz w:val="24"/>
                <w:szCs w:val="24"/>
              </w:rPr>
            </w:pPr>
            <w:proofErr w:type="spellStart"/>
            <w:r w:rsidRPr="0062702C">
              <w:rPr>
                <w:rFonts w:ascii="Times New Roman" w:hAnsi="Times New Roman" w:cs="Times New Roman"/>
                <w:b/>
                <w:sz w:val="24"/>
                <w:szCs w:val="24"/>
              </w:rPr>
              <w:t>Кейбі</w:t>
            </w:r>
            <w:proofErr w:type="gramStart"/>
            <w:r w:rsidRPr="0062702C">
              <w:rPr>
                <w:rFonts w:ascii="Times New Roman" w:hAnsi="Times New Roman" w:cs="Times New Roman"/>
                <w:b/>
                <w:sz w:val="24"/>
                <w:szCs w:val="24"/>
              </w:rPr>
              <w:t>р</w:t>
            </w:r>
            <w:proofErr w:type="spellEnd"/>
            <w:proofErr w:type="gram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оқушылар</w:t>
            </w:r>
            <w:proofErr w:type="spellEnd"/>
            <w:r w:rsidRPr="0062702C">
              <w:rPr>
                <w:rFonts w:ascii="Times New Roman" w:hAnsi="Times New Roman" w:cs="Times New Roman"/>
                <w:b/>
                <w:sz w:val="24"/>
                <w:szCs w:val="24"/>
              </w:rPr>
              <w:t>:</w:t>
            </w:r>
          </w:p>
        </w:tc>
        <w:tc>
          <w:tcPr>
            <w:tcW w:w="7131" w:type="dxa"/>
            <w:gridSpan w:val="3"/>
            <w:vMerge/>
            <w:tcBorders>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shd w:val="clear" w:color="auto" w:fill="FFFFFF"/>
                <w:lang w:val="kk-KZ"/>
              </w:rPr>
            </w:pPr>
          </w:p>
        </w:tc>
      </w:tr>
      <w:tr w:rsidR="00933595" w:rsidRPr="00986875" w:rsidTr="008B0AB1">
        <w:tc>
          <w:tcPr>
            <w:tcW w:w="3360"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Ресурстар:</w:t>
            </w:r>
          </w:p>
        </w:tc>
        <w:tc>
          <w:tcPr>
            <w:tcW w:w="7131" w:type="dxa"/>
            <w:gridSpan w:val="3"/>
            <w:tcBorders>
              <w:top w:val="single" w:sz="4" w:space="0" w:color="auto"/>
              <w:left w:val="single" w:sz="4" w:space="0" w:color="auto"/>
              <w:bottom w:val="single" w:sz="4" w:space="0" w:color="auto"/>
              <w:right w:val="single" w:sz="4" w:space="0" w:color="auto"/>
            </w:tcBorders>
          </w:tcPr>
          <w:p w:rsidR="00933595" w:rsidRPr="00986875"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t>лог</w:t>
            </w:r>
            <w:r>
              <w:rPr>
                <w:rFonts w:ascii="Times New Roman" w:hAnsi="Times New Roman" w:cs="Times New Roman"/>
                <w:sz w:val="24"/>
                <w:szCs w:val="24"/>
                <w:shd w:val="clear" w:color="auto" w:fill="FFFFFF"/>
                <w:lang w:val="kk-KZ"/>
              </w:rPr>
              <w:t>икалық есептер;</w:t>
            </w:r>
          </w:p>
          <w:p w:rsidR="00933595" w:rsidRPr="00986875"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t>сиқырлы үшбұрыштар, шаршылар;</w:t>
            </w:r>
          </w:p>
          <w:p w:rsidR="00933595" w:rsidRPr="0062702C"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t>дидактикалық үлестірмелі материалдар.</w:t>
            </w:r>
          </w:p>
        </w:tc>
      </w:tr>
      <w:tr w:rsidR="00933595" w:rsidRPr="0062702C" w:rsidTr="008B0AB1">
        <w:tc>
          <w:tcPr>
            <w:tcW w:w="3360"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Тірек сөздер</w:t>
            </w:r>
          </w:p>
        </w:tc>
        <w:tc>
          <w:tcPr>
            <w:tcW w:w="7131" w:type="dxa"/>
            <w:gridSpan w:val="3"/>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t>басқатырғыштар.</w:t>
            </w:r>
            <w:r>
              <w:rPr>
                <w:rFonts w:ascii="Times New Roman" w:hAnsi="Times New Roman" w:cs="Times New Roman"/>
                <w:sz w:val="24"/>
                <w:szCs w:val="24"/>
                <w:shd w:val="clear" w:color="auto" w:fill="FFFFFF"/>
                <w:lang w:val="kk-KZ"/>
              </w:rPr>
              <w:t xml:space="preserve">ребус </w:t>
            </w:r>
          </w:p>
        </w:tc>
      </w:tr>
      <w:tr w:rsidR="00933595" w:rsidRPr="00F71F4B" w:rsidTr="008B0AB1">
        <w:trPr>
          <w:trHeight w:val="702"/>
        </w:trPr>
        <w:tc>
          <w:tcPr>
            <w:tcW w:w="3360" w:type="dxa"/>
            <w:gridSpan w:val="3"/>
            <w:tcBorders>
              <w:top w:val="single" w:sz="4" w:space="0" w:color="auto"/>
              <w:left w:val="single" w:sz="4" w:space="0" w:color="auto"/>
              <w:bottom w:val="single" w:sz="4" w:space="0" w:color="auto"/>
              <w:right w:val="single" w:sz="4" w:space="0" w:color="auto"/>
            </w:tcBorders>
            <w:hideMark/>
          </w:tcPr>
          <w:p w:rsidR="00933595" w:rsidRPr="0062702C" w:rsidRDefault="00933595" w:rsidP="008B0AB1">
            <w:pPr>
              <w:pStyle w:val="a3"/>
              <w:rPr>
                <w:rFonts w:ascii="Times New Roman" w:hAnsi="Times New Roman" w:cs="Times New Roman"/>
                <w:b/>
                <w:sz w:val="24"/>
                <w:szCs w:val="24"/>
                <w:lang w:val="kk-KZ"/>
              </w:rPr>
            </w:pPr>
            <w:r w:rsidRPr="0062702C">
              <w:rPr>
                <w:rFonts w:ascii="Times New Roman" w:hAnsi="Times New Roman" w:cs="Times New Roman"/>
                <w:b/>
                <w:sz w:val="24"/>
                <w:szCs w:val="24"/>
                <w:lang w:val="kk-KZ"/>
              </w:rPr>
              <w:t>Сабақтың мақсаты:</w:t>
            </w:r>
          </w:p>
        </w:tc>
        <w:tc>
          <w:tcPr>
            <w:tcW w:w="7131" w:type="dxa"/>
            <w:gridSpan w:val="3"/>
            <w:tcBorders>
              <w:top w:val="single" w:sz="4" w:space="0" w:color="auto"/>
              <w:left w:val="single" w:sz="4" w:space="0" w:color="auto"/>
              <w:right w:val="single" w:sz="4" w:space="0" w:color="auto"/>
            </w:tcBorders>
          </w:tcPr>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Сандық есептер мен басқатырғыш тапсырма-ларды шығарту. Басқатырғыш тапсырмалардағы заңдылықтарды тапқызып, сол заңдылықтарға сүйеніп тапсырманың жауабын іздеу арқылы логикалық ойлауын дамыту.</w:t>
            </w:r>
          </w:p>
        </w:tc>
      </w:tr>
      <w:tr w:rsidR="00933595" w:rsidRPr="0062702C" w:rsidTr="008B0AB1">
        <w:trPr>
          <w:trHeight w:val="912"/>
        </w:trPr>
        <w:tc>
          <w:tcPr>
            <w:tcW w:w="3360" w:type="dxa"/>
            <w:gridSpan w:val="3"/>
            <w:tcBorders>
              <w:top w:val="single" w:sz="4" w:space="0" w:color="auto"/>
              <w:left w:val="single" w:sz="4" w:space="0" w:color="auto"/>
              <w:bottom w:val="single" w:sz="4" w:space="0" w:color="auto"/>
              <w:right w:val="single" w:sz="4" w:space="0" w:color="auto"/>
            </w:tcBorders>
            <w:vAlign w:val="center"/>
          </w:tcPr>
          <w:p w:rsidR="00933595" w:rsidRPr="0062702C" w:rsidRDefault="00933595" w:rsidP="008B0AB1">
            <w:pPr>
              <w:pStyle w:val="a3"/>
              <w:rPr>
                <w:rFonts w:ascii="Times New Roman" w:hAnsi="Times New Roman" w:cs="Times New Roman"/>
                <w:b/>
                <w:sz w:val="24"/>
                <w:szCs w:val="24"/>
              </w:rPr>
            </w:pPr>
            <w:proofErr w:type="spellStart"/>
            <w:proofErr w:type="gramStart"/>
            <w:r w:rsidRPr="0062702C">
              <w:rPr>
                <w:rFonts w:ascii="Times New Roman" w:hAnsi="Times New Roman" w:cs="Times New Roman"/>
                <w:b/>
                <w:sz w:val="24"/>
                <w:szCs w:val="24"/>
              </w:rPr>
              <w:t>Саба</w:t>
            </w:r>
            <w:proofErr w:type="gramEnd"/>
            <w:r w:rsidRPr="0062702C">
              <w:rPr>
                <w:rFonts w:ascii="Times New Roman" w:hAnsi="Times New Roman" w:cs="Times New Roman"/>
                <w:b/>
                <w:sz w:val="24"/>
                <w:szCs w:val="24"/>
              </w:rPr>
              <w:t>ққа</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байланысты</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деректі</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материалдар</w:t>
            </w:r>
            <w:proofErr w:type="spellEnd"/>
          </w:p>
        </w:tc>
        <w:tc>
          <w:tcPr>
            <w:tcW w:w="7131" w:type="dxa"/>
            <w:gridSpan w:val="3"/>
            <w:tcBorders>
              <w:top w:val="single" w:sz="4" w:space="0" w:color="auto"/>
              <w:left w:val="single" w:sz="4" w:space="0" w:color="auto"/>
              <w:bottom w:val="single" w:sz="4" w:space="0" w:color="auto"/>
              <w:right w:val="single" w:sz="4" w:space="0" w:color="auto"/>
            </w:tcBorders>
            <w:vAlign w:val="center"/>
          </w:tcPr>
          <w:p w:rsidR="00933595" w:rsidRPr="0062702C" w:rsidRDefault="00933595" w:rsidP="008B0AB1">
            <w:pPr>
              <w:pStyle w:val="a3"/>
              <w:rPr>
                <w:rFonts w:ascii="Times New Roman" w:hAnsi="Times New Roman" w:cs="Times New Roman"/>
                <w:b/>
                <w:sz w:val="24"/>
                <w:szCs w:val="24"/>
                <w:shd w:val="clear" w:color="auto" w:fill="FFFFFF"/>
                <w:lang w:val="kk-KZ"/>
              </w:rPr>
            </w:pPr>
          </w:p>
          <w:p w:rsidR="00933595" w:rsidRPr="0062702C" w:rsidRDefault="00933595" w:rsidP="008B0AB1">
            <w:pPr>
              <w:pStyle w:val="a3"/>
              <w:rPr>
                <w:rFonts w:ascii="Times New Roman" w:hAnsi="Times New Roman" w:cs="Times New Roman"/>
                <w:b/>
                <w:sz w:val="24"/>
                <w:szCs w:val="24"/>
                <w:shd w:val="clear" w:color="auto" w:fill="FFFFFF"/>
              </w:rPr>
            </w:pPr>
            <w:proofErr w:type="spellStart"/>
            <w:proofErr w:type="gramStart"/>
            <w:r w:rsidRPr="0062702C">
              <w:rPr>
                <w:rFonts w:ascii="Times New Roman" w:hAnsi="Times New Roman" w:cs="Times New Roman"/>
                <w:b/>
                <w:sz w:val="24"/>
                <w:szCs w:val="24"/>
                <w:shd w:val="clear" w:color="auto" w:fill="FFFFFF"/>
              </w:rPr>
              <w:t>Саба</w:t>
            </w:r>
            <w:proofErr w:type="gramEnd"/>
            <w:r w:rsidRPr="0062702C">
              <w:rPr>
                <w:rFonts w:ascii="Times New Roman" w:hAnsi="Times New Roman" w:cs="Times New Roman"/>
                <w:b/>
                <w:sz w:val="24"/>
                <w:szCs w:val="24"/>
                <w:shd w:val="clear" w:color="auto" w:fill="FFFFFF"/>
              </w:rPr>
              <w:t>ққа</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қатысты</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ескертпелер</w:t>
            </w:r>
            <w:proofErr w:type="spellEnd"/>
          </w:p>
          <w:p w:rsidR="00933595" w:rsidRPr="0062702C" w:rsidRDefault="00933595" w:rsidP="008B0AB1">
            <w:pPr>
              <w:pStyle w:val="a3"/>
              <w:rPr>
                <w:rFonts w:ascii="Times New Roman" w:hAnsi="Times New Roman" w:cs="Times New Roman"/>
                <w:sz w:val="24"/>
                <w:szCs w:val="24"/>
                <w:shd w:val="clear" w:color="auto" w:fill="FFFFFF"/>
                <w:lang w:val="kk-KZ"/>
              </w:rPr>
            </w:pPr>
          </w:p>
        </w:tc>
      </w:tr>
      <w:tr w:rsidR="00933595" w:rsidRPr="00F71F4B" w:rsidTr="008B0AB1">
        <w:tc>
          <w:tcPr>
            <w:tcW w:w="3360" w:type="dxa"/>
            <w:gridSpan w:val="3"/>
            <w:tcBorders>
              <w:top w:val="single" w:sz="4" w:space="0" w:color="auto"/>
              <w:left w:val="single" w:sz="4" w:space="0" w:color="auto"/>
              <w:bottom w:val="single" w:sz="4" w:space="0" w:color="auto"/>
              <w:right w:val="single" w:sz="4" w:space="0" w:color="auto"/>
            </w:tcBorders>
            <w:vAlign w:val="center"/>
          </w:tcPr>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Бұл сабақ белгілі бір заңдылыққа сүйеніп бас-қатырғыш тапсырмаларды табуға бағытталған.</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Басқатырғыш тапсырмалар — жоғары деңгейлі міндетті білімді емес, тапқырлықты қажет ететін ерекше есептер. Кейбір басқатырғыштар өте ерте кезден белгілі. Ерекше логикалық есептер Eгипет пирамидасының қабырғаларында, ертеде-гі грек қолжазбаларында және басқа да тарихи ескерткіштерде кездеседі. Басқатырғыштар әртүрлі болады:</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пазлдар. Пазлдың міндеті — фигураны немесе суретті жазық бөліктерден жинау;</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жіппен жасалатын басқатырғыштар;</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мәтіндік және графикалық басқатырғыштар;</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xml:space="preserve">механикалық басқатырғыштар. Бұл жағдайда басқатырғыш қандай да бір механизм түрінде беріледі, яғни қозғалмалы бөліктерден тұрады. Басқатырғыштың </w:t>
            </w:r>
            <w:r w:rsidRPr="00986875">
              <w:rPr>
                <w:rFonts w:ascii="Times New Roman" w:hAnsi="Times New Roman" w:cs="Times New Roman"/>
                <w:sz w:val="24"/>
                <w:szCs w:val="24"/>
                <w:lang w:val="kk-KZ"/>
              </w:rPr>
              <w:lastRenderedPageBreak/>
              <w:t>міндеті: жинау не бөлу, қандай да бір бөлшегінің орнын ауыстыру немесе босатып алып тастау болады. Сабақта сандық есептер мен басқатырғыштардың бірнеше түрін шешу көзделеді.</w:t>
            </w:r>
          </w:p>
          <w:p w:rsidR="00933595" w:rsidRPr="0062702C"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Кіріспе тапсырма. Oқушылардың қызығушы-лығын арттыру мақсатында сабақты есеп-өлең оқу арқылы бастаңыз.</w:t>
            </w:r>
          </w:p>
        </w:tc>
        <w:tc>
          <w:tcPr>
            <w:tcW w:w="7131" w:type="dxa"/>
            <w:gridSpan w:val="3"/>
            <w:tcBorders>
              <w:top w:val="single" w:sz="4" w:space="0" w:color="auto"/>
              <w:left w:val="single" w:sz="4" w:space="0" w:color="auto"/>
              <w:bottom w:val="single" w:sz="4" w:space="0" w:color="auto"/>
              <w:right w:val="single" w:sz="4" w:space="0" w:color="auto"/>
            </w:tcBorders>
            <w:vAlign w:val="center"/>
          </w:tcPr>
          <w:p w:rsidR="00A34D38" w:rsidRPr="00BA3B4C" w:rsidRDefault="00A34D38" w:rsidP="008B0AB1">
            <w:pPr>
              <w:pStyle w:val="a3"/>
              <w:rPr>
                <w:rFonts w:ascii="Times New Roman" w:eastAsia="Arial" w:hAnsi="Times New Roman" w:cs="Times New Roman"/>
                <w:b/>
                <w:sz w:val="24"/>
                <w:szCs w:val="24"/>
                <w:u w:val="single"/>
                <w:lang w:val="kk-KZ" w:eastAsia="ru-RU"/>
              </w:rPr>
            </w:pPr>
            <w:r w:rsidRPr="00BA3B4C">
              <w:rPr>
                <w:rFonts w:ascii="Times New Roman" w:eastAsia="Arial" w:hAnsi="Times New Roman" w:cs="Times New Roman"/>
                <w:b/>
                <w:sz w:val="24"/>
                <w:szCs w:val="24"/>
                <w:u w:val="single"/>
                <w:lang w:val="kk-KZ" w:eastAsia="ru-RU"/>
              </w:rPr>
              <w:lastRenderedPageBreak/>
              <w:t>Топқа бөлу.</w:t>
            </w:r>
          </w:p>
          <w:p w:rsidR="00A34D38"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5619EAE8" wp14:editId="3B55B5DA">
                      <wp:simplePos x="0" y="0"/>
                      <wp:positionH relativeFrom="column">
                        <wp:posOffset>2308225</wp:posOffset>
                      </wp:positionH>
                      <wp:positionV relativeFrom="paragraph">
                        <wp:posOffset>259715</wp:posOffset>
                      </wp:positionV>
                      <wp:extent cx="1184910" cy="1015365"/>
                      <wp:effectExtent l="0" t="0" r="15240" b="13335"/>
                      <wp:wrapNone/>
                      <wp:docPr id="1" name="Блок-схема: узел суммирования 1"/>
                      <wp:cNvGraphicFramePr/>
                      <a:graphic xmlns:a="http://schemas.openxmlformats.org/drawingml/2006/main">
                        <a:graphicData uri="http://schemas.microsoft.com/office/word/2010/wordprocessingShape">
                          <wps:wsp>
                            <wps:cNvSpPr/>
                            <wps:spPr>
                              <a:xfrm>
                                <a:off x="0" y="0"/>
                                <a:ext cx="1184910" cy="1015365"/>
                              </a:xfrm>
                              <a:custGeom>
                                <a:avLst/>
                                <a:gdLst>
                                  <a:gd name="connsiteX0" fmla="*/ 0 w 1184910"/>
                                  <a:gd name="connsiteY0" fmla="*/ 474028 h 948055"/>
                                  <a:gd name="connsiteX1" fmla="*/ 592455 w 1184910"/>
                                  <a:gd name="connsiteY1" fmla="*/ 0 h 948055"/>
                                  <a:gd name="connsiteX2" fmla="*/ 1184910 w 1184910"/>
                                  <a:gd name="connsiteY2" fmla="*/ 474028 h 948055"/>
                                  <a:gd name="connsiteX3" fmla="*/ 592455 w 1184910"/>
                                  <a:gd name="connsiteY3" fmla="*/ 948056 h 948055"/>
                                  <a:gd name="connsiteX4" fmla="*/ 0 w 1184910"/>
                                  <a:gd name="connsiteY4" fmla="*/ 474028 h 948055"/>
                                  <a:gd name="connsiteX0" fmla="*/ 173526 w 1184910"/>
                                  <a:gd name="connsiteY0" fmla="*/ 138839 h 948055"/>
                                  <a:gd name="connsiteX1" fmla="*/ 1011384 w 1184910"/>
                                  <a:gd name="connsiteY1" fmla="*/ 809216 h 948055"/>
                                  <a:gd name="connsiteX2" fmla="*/ 1011384 w 1184910"/>
                                  <a:gd name="connsiteY2" fmla="*/ 138839 h 948055"/>
                                  <a:gd name="connsiteX3" fmla="*/ 173526 w 1184910"/>
                                  <a:gd name="connsiteY3" fmla="*/ 809216 h 948055"/>
                                  <a:gd name="connsiteX0" fmla="*/ 0 w 1184910"/>
                                  <a:gd name="connsiteY0" fmla="*/ 474028 h 948055"/>
                                  <a:gd name="connsiteX1" fmla="*/ 592455 w 1184910"/>
                                  <a:gd name="connsiteY1" fmla="*/ 0 h 948055"/>
                                  <a:gd name="connsiteX2" fmla="*/ 1184910 w 1184910"/>
                                  <a:gd name="connsiteY2" fmla="*/ 474028 h 948055"/>
                                  <a:gd name="connsiteX3" fmla="*/ 592455 w 1184910"/>
                                  <a:gd name="connsiteY3" fmla="*/ 948056 h 948055"/>
                                  <a:gd name="connsiteX4" fmla="*/ 0 w 1184910"/>
                                  <a:gd name="connsiteY4" fmla="*/ 474028 h 948055"/>
                                  <a:gd name="connsiteX0" fmla="*/ 292 w 1185202"/>
                                  <a:gd name="connsiteY0" fmla="*/ 474028 h 948056"/>
                                  <a:gd name="connsiteX1" fmla="*/ 592747 w 1185202"/>
                                  <a:gd name="connsiteY1" fmla="*/ 0 h 948056"/>
                                  <a:gd name="connsiteX2" fmla="*/ 1185202 w 1185202"/>
                                  <a:gd name="connsiteY2" fmla="*/ 474028 h 948056"/>
                                  <a:gd name="connsiteX3" fmla="*/ 592747 w 1185202"/>
                                  <a:gd name="connsiteY3" fmla="*/ 948056 h 948056"/>
                                  <a:gd name="connsiteX4" fmla="*/ 292 w 1185202"/>
                                  <a:gd name="connsiteY4" fmla="*/ 474028 h 948056"/>
                                  <a:gd name="connsiteX0" fmla="*/ 173818 w 1185202"/>
                                  <a:gd name="connsiteY0" fmla="*/ 138839 h 948056"/>
                                  <a:gd name="connsiteX1" fmla="*/ 1011676 w 1185202"/>
                                  <a:gd name="connsiteY1" fmla="*/ 809216 h 948056"/>
                                  <a:gd name="connsiteX2" fmla="*/ 1011676 w 1185202"/>
                                  <a:gd name="connsiteY2" fmla="*/ 138839 h 948056"/>
                                  <a:gd name="connsiteX3" fmla="*/ 173818 w 1185202"/>
                                  <a:gd name="connsiteY3" fmla="*/ 809216 h 948056"/>
                                  <a:gd name="connsiteX0" fmla="*/ 292 w 1185202"/>
                                  <a:gd name="connsiteY0" fmla="*/ 474028 h 948056"/>
                                  <a:gd name="connsiteX1" fmla="*/ 536303 w 1185202"/>
                                  <a:gd name="connsiteY1" fmla="*/ 0 h 948056"/>
                                  <a:gd name="connsiteX2" fmla="*/ 1185202 w 1185202"/>
                                  <a:gd name="connsiteY2" fmla="*/ 474028 h 948056"/>
                                  <a:gd name="connsiteX3" fmla="*/ 592747 w 1185202"/>
                                  <a:gd name="connsiteY3" fmla="*/ 948056 h 948056"/>
                                  <a:gd name="connsiteX4" fmla="*/ 292 w 1185202"/>
                                  <a:gd name="connsiteY4" fmla="*/ 474028 h 948056"/>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5202" h="948056" stroke="0" extrusionOk="0">
                                    <a:moveTo>
                                      <a:pt x="292" y="474028"/>
                                    </a:moveTo>
                                    <a:cubicBezTo>
                                      <a:pt x="292" y="212230"/>
                                      <a:pt x="265543" y="0"/>
                                      <a:pt x="592747" y="0"/>
                                    </a:cubicBezTo>
                                    <a:cubicBezTo>
                                      <a:pt x="919951" y="0"/>
                                      <a:pt x="1185202" y="212230"/>
                                      <a:pt x="1185202" y="474028"/>
                                    </a:cubicBezTo>
                                    <a:cubicBezTo>
                                      <a:pt x="1185202" y="735826"/>
                                      <a:pt x="919951" y="948056"/>
                                      <a:pt x="592747" y="948056"/>
                                    </a:cubicBezTo>
                                    <a:cubicBezTo>
                                      <a:pt x="265543" y="948056"/>
                                      <a:pt x="292" y="735826"/>
                                      <a:pt x="292" y="474028"/>
                                    </a:cubicBezTo>
                                    <a:close/>
                                  </a:path>
                                  <a:path w="1185202" h="948056" fill="none" extrusionOk="0">
                                    <a:moveTo>
                                      <a:pt x="173818" y="138839"/>
                                    </a:moveTo>
                                    <a:lnTo>
                                      <a:pt x="1011676" y="809216"/>
                                    </a:lnTo>
                                    <a:moveTo>
                                      <a:pt x="1011676" y="138839"/>
                                    </a:moveTo>
                                    <a:lnTo>
                                      <a:pt x="173818" y="809216"/>
                                    </a:lnTo>
                                  </a:path>
                                  <a:path w="1185202" h="948056" fill="none">
                                    <a:moveTo>
                                      <a:pt x="292" y="474028"/>
                                    </a:moveTo>
                                    <a:cubicBezTo>
                                      <a:pt x="-9115" y="316019"/>
                                      <a:pt x="209099" y="0"/>
                                      <a:pt x="536303" y="0"/>
                                    </a:cubicBezTo>
                                    <a:cubicBezTo>
                                      <a:pt x="863507" y="0"/>
                                      <a:pt x="1185202" y="212230"/>
                                      <a:pt x="1185202" y="474028"/>
                                    </a:cubicBezTo>
                                    <a:cubicBezTo>
                                      <a:pt x="1185202" y="735826"/>
                                      <a:pt x="919951" y="948056"/>
                                      <a:pt x="592747" y="948056"/>
                                    </a:cubicBezTo>
                                    <a:cubicBezTo>
                                      <a:pt x="265543" y="948056"/>
                                      <a:pt x="9699" y="632037"/>
                                      <a:pt x="292" y="474028"/>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txbx>
                              <w:txbxContent>
                                <w:p w:rsidR="00BA3B4C" w:rsidRPr="00BA3B4C" w:rsidRDefault="00BA3B4C" w:rsidP="00BA3B4C">
                                  <w:pPr>
                                    <w:rPr>
                                      <w:color w:val="FF0000"/>
                                      <w:sz w:val="40"/>
                                      <w:szCs w:val="40"/>
                                      <w:lang w:val="kk-KZ"/>
                                    </w:rPr>
                                  </w:pPr>
                                </w:p>
                                <w:p w:rsidR="00A34D38" w:rsidRDefault="00BA3B4C" w:rsidP="00BA3B4C">
                                  <w:pPr>
                                    <w:rPr>
                                      <w:sz w:val="40"/>
                                      <w:szCs w:val="40"/>
                                      <w:lang w:val="kk-KZ"/>
                                    </w:rPr>
                                  </w:pPr>
                                  <w:r w:rsidRPr="00BA3B4C">
                                    <w:rPr>
                                      <w:sz w:val="40"/>
                                      <w:szCs w:val="40"/>
                                      <w:lang w:val="kk-KZ"/>
                                    </w:rPr>
                                    <w:t>А</w:t>
                                  </w:r>
                                  <w:r>
                                    <w:rPr>
                                      <w:sz w:val="40"/>
                                      <w:szCs w:val="40"/>
                                      <w:lang w:val="kk-KZ"/>
                                    </w:rPr>
                                    <w:t xml:space="preserve">          Н</w:t>
                                  </w:r>
                                </w:p>
                                <w:p w:rsidR="00BA3B4C" w:rsidRDefault="00BA3B4C" w:rsidP="00BA3B4C">
                                  <w:pPr>
                                    <w:rPr>
                                      <w:sz w:val="40"/>
                                      <w:szCs w:val="40"/>
                                      <w:lang w:val="kk-KZ"/>
                                    </w:rPr>
                                  </w:pPr>
                                  <w:r>
                                    <w:rPr>
                                      <w:sz w:val="40"/>
                                      <w:szCs w:val="40"/>
                                      <w:lang w:val="kk-KZ"/>
                                    </w:rPr>
                                    <w:t xml:space="preserve">      П</w:t>
                                  </w:r>
                                </w:p>
                                <w:p w:rsidR="00BA3B4C" w:rsidRDefault="00BA3B4C" w:rsidP="00BA3B4C">
                                  <w:pPr>
                                    <w:rPr>
                                      <w:sz w:val="40"/>
                                      <w:szCs w:val="40"/>
                                      <w:lang w:val="kk-KZ"/>
                                    </w:rPr>
                                  </w:pPr>
                                  <w:r>
                                    <w:rPr>
                                      <w:sz w:val="40"/>
                                      <w:szCs w:val="40"/>
                                      <w:lang w:val="kk-KZ"/>
                                    </w:rPr>
                                    <w:t xml:space="preserve">                              </w:t>
                                  </w:r>
                                </w:p>
                                <w:p w:rsidR="00BA3B4C" w:rsidRPr="00BA3B4C" w:rsidRDefault="00BA3B4C" w:rsidP="00BA3B4C">
                                  <w:pPr>
                                    <w:rPr>
                                      <w:sz w:val="40"/>
                                      <w:szCs w:val="40"/>
                                      <w:lang w:val="kk-KZ"/>
                                    </w:rPr>
                                  </w:pPr>
                                  <w:r>
                                    <w:rPr>
                                      <w:sz w:val="40"/>
                                      <w:szCs w:val="40"/>
                                      <w:lang w:val="kk-KZ"/>
                                    </w:rPr>
                                    <w:t xml:space="preserve">       О</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Блок-схема: узел суммирования 1" o:spid="_x0000_s1026" style="position:absolute;margin-left:181.75pt;margin-top:20.45pt;width:93.3pt;height:79.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85202,94805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" adj="-11796480,,5400" path="m292,474028nsc292,212230,265543,,592747,v327204,,592455,212230,592455,474028c1185202,735826,919951,948056,592747,948056,265543,948056,292,735826,292,474028xem173818,138839nfl1011676,809216t,-670377nfl173818,809216em292,474028nfc-9115,316019,209099,,536303,v327204,,648899,212230,648899,474028c1185202,735826,919951,948056,592747,948056,265543,948056,9699,632037,292,474028xe" fillcolor="#4f81bd [3204]" strokecolor="#243f60 [1604]" strokeweight="2pt">
                      <v:stroke joinstyle="miter"/>
                      <v:formulas/>
                      <v:path arrowok="t" o:connecttype="custom" o:connectlocs="292,507683;536171,0;1184910,507683;592601,1015365;292,507683" o:connectangles="0,0,0,0,0" textboxrect="0,0,1185202,948056"/>
                      <v:textbox>
                        <w:txbxContent>
                          <w:p w:rsidR="00BA3B4C" w:rsidRPr="00BA3B4C" w:rsidRDefault="00BA3B4C" w:rsidP="00BA3B4C">
                            <w:pPr>
                              <w:rPr>
                                <w:color w:val="FF0000"/>
                                <w:sz w:val="40"/>
                                <w:szCs w:val="40"/>
                                <w:lang w:val="kk-KZ"/>
                              </w:rPr>
                            </w:pPr>
                          </w:p>
                          <w:p w:rsidR="00A34D38" w:rsidRDefault="00BA3B4C" w:rsidP="00BA3B4C">
                            <w:pPr>
                              <w:rPr>
                                <w:sz w:val="40"/>
                                <w:szCs w:val="40"/>
                                <w:lang w:val="kk-KZ"/>
                              </w:rPr>
                            </w:pPr>
                            <w:r w:rsidRPr="00BA3B4C">
                              <w:rPr>
                                <w:sz w:val="40"/>
                                <w:szCs w:val="40"/>
                                <w:lang w:val="kk-KZ"/>
                              </w:rPr>
                              <w:t>А</w:t>
                            </w:r>
                            <w:r>
                              <w:rPr>
                                <w:sz w:val="40"/>
                                <w:szCs w:val="40"/>
                                <w:lang w:val="kk-KZ"/>
                              </w:rPr>
                              <w:t xml:space="preserve">          Н</w:t>
                            </w:r>
                          </w:p>
                          <w:p w:rsidR="00BA3B4C" w:rsidRDefault="00BA3B4C" w:rsidP="00BA3B4C">
                            <w:pPr>
                              <w:rPr>
                                <w:sz w:val="40"/>
                                <w:szCs w:val="40"/>
                                <w:lang w:val="kk-KZ"/>
                              </w:rPr>
                            </w:pPr>
                            <w:r>
                              <w:rPr>
                                <w:sz w:val="40"/>
                                <w:szCs w:val="40"/>
                                <w:lang w:val="kk-KZ"/>
                              </w:rPr>
                              <w:t xml:space="preserve">      П</w:t>
                            </w:r>
                          </w:p>
                          <w:p w:rsidR="00BA3B4C" w:rsidRDefault="00BA3B4C" w:rsidP="00BA3B4C">
                            <w:pPr>
                              <w:rPr>
                                <w:sz w:val="40"/>
                                <w:szCs w:val="40"/>
                                <w:lang w:val="kk-KZ"/>
                              </w:rPr>
                            </w:pPr>
                            <w:r>
                              <w:rPr>
                                <w:sz w:val="40"/>
                                <w:szCs w:val="40"/>
                                <w:lang w:val="kk-KZ"/>
                              </w:rPr>
                              <w:t xml:space="preserve">                              </w:t>
                            </w:r>
                          </w:p>
                          <w:p w:rsidR="00BA3B4C" w:rsidRPr="00BA3B4C" w:rsidRDefault="00BA3B4C" w:rsidP="00BA3B4C">
                            <w:pPr>
                              <w:rPr>
                                <w:sz w:val="40"/>
                                <w:szCs w:val="40"/>
                                <w:lang w:val="kk-KZ"/>
                              </w:rPr>
                            </w:pPr>
                            <w:r>
                              <w:rPr>
                                <w:sz w:val="40"/>
                                <w:szCs w:val="40"/>
                                <w:lang w:val="kk-KZ"/>
                              </w:rPr>
                              <w:t xml:space="preserve">       О</w:t>
                            </w:r>
                          </w:p>
                        </w:txbxContent>
                      </v:textbox>
                    </v:shape>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3D55B84F" wp14:editId="1C8C86BE">
                      <wp:simplePos x="0" y="0"/>
                      <wp:positionH relativeFrom="column">
                        <wp:posOffset>3583940</wp:posOffset>
                      </wp:positionH>
                      <wp:positionV relativeFrom="paragraph">
                        <wp:posOffset>341630</wp:posOffset>
                      </wp:positionV>
                      <wp:extent cx="888365" cy="752475"/>
                      <wp:effectExtent l="0" t="0" r="26035" b="28575"/>
                      <wp:wrapNone/>
                      <wp:docPr id="4" name="Куб 4"/>
                      <wp:cNvGraphicFramePr/>
                      <a:graphic xmlns:a="http://schemas.openxmlformats.org/drawingml/2006/main">
                        <a:graphicData uri="http://schemas.microsoft.com/office/word/2010/wordprocessingShape">
                          <wps:wsp>
                            <wps:cNvSpPr/>
                            <wps:spPr>
                              <a:xfrm>
                                <a:off x="0" y="0"/>
                                <a:ext cx="888365" cy="752475"/>
                              </a:xfrm>
                              <a:prstGeom prst="cub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Куб 4" o:spid="_x0000_s1026" type="#_x0000_t16" style="position:absolute;margin-left:282.2pt;margin-top:26.9pt;width:69.9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" fillcolor="#4f81bd [3204]" strokecolor="#243f60 [1604]" strokeweight="2pt"/>
                  </w:pict>
                </mc:Fallback>
              </mc:AlternateContent>
            </w:r>
            <w:r w:rsidR="00A34D38">
              <w:rPr>
                <w:rFonts w:ascii="Times New Roman" w:eastAsia="Arial" w:hAnsi="Times New Roman" w:cs="Times New Roman"/>
                <w:sz w:val="24"/>
                <w:szCs w:val="24"/>
                <w:lang w:val="kk-KZ" w:eastAsia="ru-RU"/>
              </w:rPr>
              <w:t>Ол үшін әр оқушыны өзіне ұнаған геометриялық фигураның бөлігін  алып соны құрастырады.</w:t>
            </w:r>
          </w:p>
          <w:p w:rsidR="00A34D38"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3F0BBCA3" wp14:editId="40509E12">
                      <wp:simplePos x="0" y="0"/>
                      <wp:positionH relativeFrom="column">
                        <wp:posOffset>1150620</wp:posOffset>
                      </wp:positionH>
                      <wp:positionV relativeFrom="paragraph">
                        <wp:posOffset>97790</wp:posOffset>
                      </wp:positionV>
                      <wp:extent cx="631825" cy="809625"/>
                      <wp:effectExtent l="0" t="0" r="15875" b="28575"/>
                      <wp:wrapNone/>
                      <wp:docPr id="3" name="Цилиндр 3"/>
                      <wp:cNvGraphicFramePr/>
                      <a:graphic xmlns:a="http://schemas.openxmlformats.org/drawingml/2006/main">
                        <a:graphicData uri="http://schemas.microsoft.com/office/word/2010/wordprocessingShape">
                          <wps:wsp>
                            <wps:cNvSpPr/>
                            <wps:spPr>
                              <a:xfrm>
                                <a:off x="0" y="0"/>
                                <a:ext cx="631825" cy="809625"/>
                              </a:xfrm>
                              <a:prstGeom prst="can">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Цилиндр 3" o:spid="_x0000_s1026" type="#_x0000_t22" style="position:absolute;margin-left:90.6pt;margin-top:7.7pt;width:49.75pt;height:63.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" adj="4214" fillcolor="#4f81bd [3204]" strokecolor="#243f60 [1604]" strokeweight="2pt"/>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4F5C38A6" wp14:editId="1FF61837">
                      <wp:simplePos x="0" y="0"/>
                      <wp:positionH relativeFrom="column">
                        <wp:posOffset>132080</wp:posOffset>
                      </wp:positionH>
                      <wp:positionV relativeFrom="paragraph">
                        <wp:posOffset>107315</wp:posOffset>
                      </wp:positionV>
                      <wp:extent cx="631190" cy="631825"/>
                      <wp:effectExtent l="0" t="0" r="16510" b="15875"/>
                      <wp:wrapNone/>
                      <wp:docPr id="2" name="Равнобедренный треугольник 2"/>
                      <wp:cNvGraphicFramePr/>
                      <a:graphic xmlns:a="http://schemas.openxmlformats.org/drawingml/2006/main">
                        <a:graphicData uri="http://schemas.microsoft.com/office/word/2010/wordprocessingShape">
                          <wps:wsp>
                            <wps:cNvSpPr/>
                            <wps:spPr>
                              <a:xfrm>
                                <a:off x="0" y="0"/>
                                <a:ext cx="631190" cy="63182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2" o:spid="_x0000_s1026" type="#_x0000_t5" style="position:absolute;margin-left:10.4pt;margin-top:8.45pt;width:49.7pt;height:4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" fillcolor="#4f81bd [3204]" strokecolor="#243f60 [1604]" strokeweight="2pt"/>
                  </w:pict>
                </mc:Fallback>
              </mc:AlternateContent>
            </w:r>
          </w:p>
          <w:p w:rsidR="00A34D38" w:rsidRDefault="00A34D38" w:rsidP="008B0AB1">
            <w:pPr>
              <w:pStyle w:val="a3"/>
              <w:rPr>
                <w:rFonts w:ascii="Times New Roman" w:eastAsia="Arial" w:hAnsi="Times New Roman" w:cs="Times New Roman"/>
                <w:sz w:val="24"/>
                <w:szCs w:val="24"/>
                <w:lang w:val="kk-KZ" w:eastAsia="ru-RU"/>
              </w:rPr>
            </w:pPr>
          </w:p>
          <w:p w:rsidR="00BA3B4C" w:rsidRDefault="00BA3B4C" w:rsidP="008B0AB1">
            <w:pPr>
              <w:pStyle w:val="a3"/>
              <w:rPr>
                <w:rFonts w:ascii="Times New Roman" w:eastAsia="Arial" w:hAnsi="Times New Roman" w:cs="Times New Roman"/>
                <w:sz w:val="24"/>
                <w:szCs w:val="24"/>
                <w:lang w:val="kk-KZ" w:eastAsia="ru-RU"/>
              </w:rPr>
            </w:pPr>
          </w:p>
          <w:p w:rsidR="00BA3B4C" w:rsidRDefault="00BA3B4C" w:rsidP="008B0AB1">
            <w:pPr>
              <w:pStyle w:val="a3"/>
              <w:rPr>
                <w:rFonts w:ascii="Times New Roman" w:eastAsia="Arial" w:hAnsi="Times New Roman" w:cs="Times New Roman"/>
                <w:sz w:val="24"/>
                <w:szCs w:val="24"/>
                <w:lang w:val="kk-KZ" w:eastAsia="ru-RU"/>
              </w:rPr>
            </w:pPr>
          </w:p>
          <w:p w:rsidR="00BA3B4C" w:rsidRDefault="00BA3B4C" w:rsidP="008B0AB1">
            <w:pPr>
              <w:pStyle w:val="a3"/>
              <w:rPr>
                <w:rFonts w:ascii="Times New Roman" w:eastAsia="Arial" w:hAnsi="Times New Roman" w:cs="Times New Roman"/>
                <w:sz w:val="24"/>
                <w:szCs w:val="24"/>
                <w:lang w:val="kk-KZ" w:eastAsia="ru-RU"/>
              </w:rPr>
            </w:pPr>
          </w:p>
          <w:p w:rsidR="00BA3B4C"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1топ Алау</w:t>
            </w:r>
          </w:p>
          <w:p w:rsidR="00BA3B4C"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2топ Талап</w:t>
            </w:r>
          </w:p>
          <w:p w:rsidR="00BA3B4C"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3топ Самал</w:t>
            </w:r>
          </w:p>
          <w:p w:rsidR="00BA3B4C" w:rsidRDefault="00BA3B4C"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4топ Тұлпар</w:t>
            </w:r>
          </w:p>
          <w:p w:rsidR="00933595" w:rsidRDefault="00933595" w:rsidP="008B0AB1">
            <w:pPr>
              <w:pStyle w:val="a3"/>
              <w:rPr>
                <w:rFonts w:ascii="Times New Roman" w:eastAsia="Arial" w:hAnsi="Times New Roman" w:cs="Times New Roman"/>
                <w:sz w:val="24"/>
                <w:szCs w:val="24"/>
                <w:lang w:val="kk-KZ" w:eastAsia="ru-RU"/>
              </w:rPr>
            </w:pPr>
            <w:r w:rsidRPr="00BA3B4C">
              <w:rPr>
                <w:rFonts w:ascii="Times New Roman" w:eastAsia="Arial" w:hAnsi="Times New Roman" w:cs="Times New Roman"/>
                <w:b/>
                <w:sz w:val="24"/>
                <w:szCs w:val="24"/>
                <w:u w:val="single"/>
                <w:lang w:val="kk-KZ" w:eastAsia="ru-RU"/>
              </w:rPr>
              <w:t>Шаттық шеңбер :</w:t>
            </w:r>
            <w:r>
              <w:rPr>
                <w:rFonts w:ascii="Times New Roman" w:eastAsia="Arial" w:hAnsi="Times New Roman" w:cs="Times New Roman"/>
                <w:sz w:val="24"/>
                <w:szCs w:val="24"/>
                <w:lang w:val="kk-KZ" w:eastAsia="ru-RU"/>
              </w:rPr>
              <w:t xml:space="preserve"> Оқушылардан  мынандай сұрақтар қою арқылы </w:t>
            </w:r>
          </w:p>
          <w:p w:rsidR="00933595" w:rsidRDefault="00933595"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-Біздің елімі</w:t>
            </w:r>
            <w:r w:rsidR="00BA3B4C">
              <w:rPr>
                <w:rFonts w:ascii="Times New Roman" w:eastAsia="Arial" w:hAnsi="Times New Roman" w:cs="Times New Roman"/>
                <w:sz w:val="24"/>
                <w:szCs w:val="24"/>
                <w:lang w:val="kk-KZ" w:eastAsia="ru-RU"/>
              </w:rPr>
              <w:t xml:space="preserve"> з   </w:t>
            </w:r>
            <w:r w:rsidR="00382EF8">
              <w:rPr>
                <w:rFonts w:ascii="Times New Roman" w:eastAsia="Arial" w:hAnsi="Times New Roman" w:cs="Times New Roman"/>
                <w:sz w:val="24"/>
                <w:szCs w:val="24"/>
                <w:lang w:val="kk-KZ" w:eastAsia="ru-RU"/>
              </w:rPr>
              <w:t xml:space="preserve">қалай аталады?  </w:t>
            </w:r>
            <w:r>
              <w:rPr>
                <w:rFonts w:ascii="Times New Roman" w:eastAsia="Arial" w:hAnsi="Times New Roman" w:cs="Times New Roman"/>
                <w:sz w:val="24"/>
                <w:szCs w:val="24"/>
                <w:lang w:val="kk-KZ" w:eastAsia="ru-RU"/>
              </w:rPr>
              <w:t xml:space="preserve">- Қазақстан </w:t>
            </w:r>
          </w:p>
          <w:p w:rsidR="00933595" w:rsidRDefault="00382EF8"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 xml:space="preserve">Біздің </w:t>
            </w:r>
            <w:r w:rsidR="00933595">
              <w:rPr>
                <w:rFonts w:ascii="Times New Roman" w:eastAsia="Arial" w:hAnsi="Times New Roman" w:cs="Times New Roman"/>
                <w:sz w:val="24"/>
                <w:szCs w:val="24"/>
                <w:lang w:val="kk-KZ" w:eastAsia="ru-RU"/>
              </w:rPr>
              <w:t xml:space="preserve"> Отаның ? </w:t>
            </w:r>
            <w:r w:rsidR="00BA3B4C">
              <w:rPr>
                <w:rFonts w:ascii="Times New Roman" w:eastAsia="Arial" w:hAnsi="Times New Roman" w:cs="Times New Roman"/>
                <w:sz w:val="24"/>
                <w:szCs w:val="24"/>
                <w:lang w:val="kk-KZ" w:eastAsia="ru-RU"/>
              </w:rPr>
              <w:t xml:space="preserve"> </w:t>
            </w:r>
            <w:r w:rsidR="00933595">
              <w:rPr>
                <w:rFonts w:ascii="Times New Roman" w:eastAsia="Arial" w:hAnsi="Times New Roman" w:cs="Times New Roman"/>
                <w:sz w:val="24"/>
                <w:szCs w:val="24"/>
                <w:lang w:val="kk-KZ" w:eastAsia="ru-RU"/>
              </w:rPr>
              <w:t xml:space="preserve">Қазақстан </w:t>
            </w:r>
          </w:p>
          <w:p w:rsidR="00382EF8" w:rsidRDefault="00933595"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Олай болса</w:t>
            </w:r>
            <w:r w:rsidR="00382EF8">
              <w:rPr>
                <w:rFonts w:ascii="Times New Roman" w:eastAsia="Arial" w:hAnsi="Times New Roman" w:cs="Times New Roman"/>
                <w:sz w:val="24"/>
                <w:szCs w:val="24"/>
                <w:lang w:val="kk-KZ" w:eastAsia="ru-RU"/>
              </w:rPr>
              <w:t>, «</w:t>
            </w:r>
            <w:r>
              <w:rPr>
                <w:rFonts w:ascii="Times New Roman" w:eastAsia="Arial" w:hAnsi="Times New Roman" w:cs="Times New Roman"/>
                <w:sz w:val="24"/>
                <w:szCs w:val="24"/>
                <w:lang w:val="kk-KZ" w:eastAsia="ru-RU"/>
              </w:rPr>
              <w:t xml:space="preserve"> Мәңгілік</w:t>
            </w:r>
            <w:r w:rsidR="00382EF8">
              <w:rPr>
                <w:rFonts w:ascii="Times New Roman" w:eastAsia="Arial" w:hAnsi="Times New Roman" w:cs="Times New Roman"/>
                <w:sz w:val="24"/>
                <w:szCs w:val="24"/>
                <w:lang w:val="kk-KZ" w:eastAsia="ru-RU"/>
              </w:rPr>
              <w:t xml:space="preserve"> ел»</w:t>
            </w:r>
            <w:r>
              <w:rPr>
                <w:rFonts w:ascii="Times New Roman" w:eastAsia="Arial" w:hAnsi="Times New Roman" w:cs="Times New Roman"/>
                <w:sz w:val="24"/>
                <w:szCs w:val="24"/>
                <w:lang w:val="kk-KZ" w:eastAsia="ru-RU"/>
              </w:rPr>
              <w:t xml:space="preserve"> </w:t>
            </w:r>
            <w:r w:rsidR="00382EF8">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Қазақстан жасасын.</w:t>
            </w:r>
          </w:p>
          <w:p w:rsidR="00AF3243" w:rsidRDefault="00A34D38"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 xml:space="preserve">Қазақстанның тәуелсіздік алғанына қанша жыл толды?  ҚР тәуелсіздік алғанына 25 жыл толды. Олай болса қазір сендермен </w:t>
            </w:r>
            <w:r w:rsidR="00BA3B4C">
              <w:rPr>
                <w:rFonts w:ascii="Times New Roman" w:eastAsia="Arial" w:hAnsi="Times New Roman" w:cs="Times New Roman"/>
                <w:sz w:val="24"/>
                <w:szCs w:val="24"/>
                <w:lang w:val="kk-KZ" w:eastAsia="ru-RU"/>
              </w:rPr>
              <w:t>Тәуелсіз еліміздің 25 жылдығына арнап аппликациялық жұмыс жасаймыз .Ол үшін мына</w:t>
            </w:r>
            <w:r w:rsidR="00BA3B4C" w:rsidRPr="00BA3B4C">
              <w:rPr>
                <w:rFonts w:ascii="Times New Roman" w:eastAsia="Arial" w:hAnsi="Times New Roman" w:cs="Times New Roman"/>
                <w:sz w:val="24"/>
                <w:szCs w:val="24"/>
                <w:u w:val="single"/>
                <w:lang w:val="kk-KZ" w:eastAsia="ru-RU"/>
              </w:rPr>
              <w:t xml:space="preserve"> постерлер</w:t>
            </w:r>
            <w:r w:rsidR="00AF3243">
              <w:rPr>
                <w:rFonts w:ascii="Times New Roman" w:eastAsia="Arial" w:hAnsi="Times New Roman" w:cs="Times New Roman"/>
                <w:sz w:val="24"/>
                <w:szCs w:val="24"/>
                <w:lang w:val="kk-KZ" w:eastAsia="ru-RU"/>
              </w:rPr>
              <w:t xml:space="preserve"> </w:t>
            </w:r>
            <w:r w:rsidR="00BA3B4C">
              <w:rPr>
                <w:rFonts w:ascii="Times New Roman" w:eastAsia="Arial" w:hAnsi="Times New Roman" w:cs="Times New Roman"/>
                <w:sz w:val="24"/>
                <w:szCs w:val="24"/>
                <w:lang w:val="kk-KZ" w:eastAsia="ru-RU"/>
              </w:rPr>
              <w:t xml:space="preserve"> конверттің  ішіндегі тапсырмаларды орындай отырып ,</w:t>
            </w:r>
            <w:r w:rsidR="00AF3243">
              <w:rPr>
                <w:rFonts w:ascii="Times New Roman" w:eastAsia="Arial" w:hAnsi="Times New Roman" w:cs="Times New Roman"/>
                <w:sz w:val="24"/>
                <w:szCs w:val="24"/>
                <w:lang w:val="kk-KZ" w:eastAsia="ru-RU"/>
              </w:rPr>
              <w:t>суреттерді жапсырамыз.</w:t>
            </w:r>
          </w:p>
          <w:p w:rsidR="00382EF8" w:rsidRPr="00AF3243" w:rsidRDefault="00AF3243" w:rsidP="008B0AB1">
            <w:pPr>
              <w:pStyle w:val="a3"/>
              <w:rPr>
                <w:rFonts w:ascii="Times New Roman" w:eastAsia="Arial" w:hAnsi="Times New Roman" w:cs="Times New Roman"/>
                <w:b/>
                <w:sz w:val="24"/>
                <w:szCs w:val="24"/>
                <w:u w:val="single"/>
                <w:lang w:val="kk-KZ" w:eastAsia="ru-RU"/>
              </w:rPr>
            </w:pPr>
            <w:r w:rsidRPr="00AF3243">
              <w:rPr>
                <w:rFonts w:ascii="Times New Roman" w:eastAsia="Arial" w:hAnsi="Times New Roman" w:cs="Times New Roman"/>
                <w:b/>
                <w:sz w:val="24"/>
                <w:szCs w:val="24"/>
                <w:u w:val="single"/>
                <w:lang w:val="kk-KZ" w:eastAsia="ru-RU"/>
              </w:rPr>
              <w:t>Ой қозғау</w:t>
            </w:r>
            <w:r>
              <w:rPr>
                <w:rFonts w:ascii="Times New Roman" w:eastAsia="Arial" w:hAnsi="Times New Roman" w:cs="Times New Roman"/>
                <w:b/>
                <w:sz w:val="24"/>
                <w:szCs w:val="24"/>
                <w:u w:val="single"/>
                <w:lang w:val="kk-KZ" w:eastAsia="ru-RU"/>
              </w:rPr>
              <w:t xml:space="preserve">  </w:t>
            </w:r>
            <w:r w:rsidRPr="00AF3243">
              <w:rPr>
                <w:rFonts w:ascii="Times New Roman" w:eastAsia="Arial" w:hAnsi="Times New Roman" w:cs="Times New Roman"/>
                <w:b/>
                <w:i/>
                <w:sz w:val="24"/>
                <w:szCs w:val="24"/>
                <w:u w:val="single"/>
                <w:lang w:val="kk-KZ" w:eastAsia="ru-RU"/>
              </w:rPr>
              <w:t>ертегі есеп</w:t>
            </w:r>
            <w:r>
              <w:rPr>
                <w:rFonts w:ascii="Times New Roman" w:eastAsia="Arial" w:hAnsi="Times New Roman" w:cs="Times New Roman"/>
                <w:b/>
                <w:sz w:val="24"/>
                <w:szCs w:val="24"/>
                <w:u w:val="single"/>
                <w:lang w:val="kk-KZ" w:eastAsia="ru-RU"/>
              </w:rPr>
              <w:t xml:space="preserve">  </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Мысалы: “Ұрылар мен кемпір” деп аталатын ертегі есепті оқыңыз. Ертеде байлардың есігінде жүріп күн кешкен, панасы жоқ жалғыз кемпір болыпты. Жаз шығып, ел жайлауға көшкенде жұртта қалған, сүйенері жоқ кемпірдің жалғыз сиырын ұрламақ болып ұрылар келіпті. Кемпір: “Бұлар менің жалғыз сиырымды ұрламақ болған екен, мен де оларды алдайын”, — деп ойлайды. Сөйтіп,</w:t>
            </w:r>
            <w:r>
              <w:rPr>
                <w:rFonts w:ascii="Times New Roman" w:eastAsia="Arial" w:hAnsi="Times New Roman" w:cs="Times New Roman"/>
                <w:sz w:val="24"/>
                <w:szCs w:val="24"/>
                <w:lang w:val="kk-KZ" w:eastAsia="ru-RU"/>
              </w:rPr>
              <w:t xml:space="preserve"> бір шелек суды сапырып отырып:</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“Сапырып-сапырып, Арманға бер, Құйып-құйып, Алмасқа бер, Есіктегі екеуге бер, Төрдегі төртеуге</w:t>
            </w:r>
            <w:r>
              <w:rPr>
                <w:rFonts w:ascii="Times New Roman" w:eastAsia="Arial" w:hAnsi="Times New Roman" w:cs="Times New Roman"/>
                <w:sz w:val="24"/>
                <w:szCs w:val="24"/>
                <w:lang w:val="kk-KZ" w:eastAsia="ru-RU"/>
              </w:rPr>
              <w:t xml:space="preserve"> бер, Өзің іш те, маған бер”,</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 xml:space="preserve">деген өлең айтыпты. Мұны естіген ұрылар: “Қой, мұнымыз </w:t>
            </w:r>
            <w:r w:rsidRPr="00986875">
              <w:rPr>
                <w:rFonts w:ascii="Times New Roman" w:eastAsia="Arial" w:hAnsi="Times New Roman" w:cs="Times New Roman"/>
                <w:sz w:val="24"/>
                <w:szCs w:val="24"/>
                <w:lang w:val="kk-KZ" w:eastAsia="ru-RU"/>
              </w:rPr>
              <w:lastRenderedPageBreak/>
              <w:t>болмас, үй толы кісі екен әрі бізден көп екен, кетейік”, — деп кетіп қалыпты. Кемпір тапқырлығымен ұрыларды осылай қорқытыпт</w:t>
            </w:r>
            <w:r>
              <w:rPr>
                <w:rFonts w:ascii="Times New Roman" w:eastAsia="Arial" w:hAnsi="Times New Roman" w:cs="Times New Roman"/>
                <w:sz w:val="24"/>
                <w:szCs w:val="24"/>
                <w:lang w:val="kk-KZ" w:eastAsia="ru-RU"/>
              </w:rPr>
              <w:t>ы. Сонда үйде неше адам болған?</w:t>
            </w:r>
          </w:p>
          <w:p w:rsidR="00933595" w:rsidRPr="00AF3243" w:rsidRDefault="00933595" w:rsidP="008B0AB1">
            <w:pPr>
              <w:pStyle w:val="a3"/>
              <w:rPr>
                <w:rFonts w:ascii="Times New Roman" w:eastAsia="Arial" w:hAnsi="Times New Roman" w:cs="Times New Roman"/>
                <w:sz w:val="24"/>
                <w:szCs w:val="24"/>
                <w:u w:val="single"/>
                <w:lang w:val="kk-KZ" w:eastAsia="ru-RU"/>
              </w:rPr>
            </w:pPr>
            <w:r w:rsidRPr="00AF3243">
              <w:rPr>
                <w:rFonts w:ascii="Times New Roman" w:eastAsia="Arial" w:hAnsi="Times New Roman" w:cs="Times New Roman"/>
                <w:sz w:val="24"/>
                <w:szCs w:val="24"/>
                <w:u w:val="single"/>
                <w:lang w:val="kk-KZ" w:eastAsia="ru-RU"/>
              </w:rPr>
              <w:t>Жауабы:10 адам.</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Оқушыларға басқатырғыш тапсырмалар орын-дайтынын айтып, үлестірмелі дидактикалық мате-риалдарды таратыңыз. Үлгі ретінде тапсырманы қалай орындайтыны туралы түсінік беріңіз</w:t>
            </w:r>
            <w:r>
              <w:rPr>
                <w:rFonts w:ascii="Times New Roman" w:eastAsia="Arial" w:hAnsi="Times New Roman" w:cs="Times New Roman"/>
                <w:sz w:val="24"/>
                <w:szCs w:val="24"/>
                <w:lang w:val="kk-KZ" w:eastAsia="ru-RU"/>
              </w:rPr>
              <w:t>.</w:t>
            </w:r>
          </w:p>
          <w:p w:rsidR="00AF3243" w:rsidRDefault="00AF3243" w:rsidP="008B0AB1">
            <w:pPr>
              <w:pStyle w:val="a3"/>
              <w:rPr>
                <w:rFonts w:ascii="Times New Roman" w:eastAsia="Arial" w:hAnsi="Times New Roman" w:cs="Times New Roman"/>
                <w:sz w:val="24"/>
                <w:szCs w:val="24"/>
                <w:lang w:val="kk-KZ" w:eastAsia="ru-RU"/>
              </w:rPr>
            </w:pPr>
            <w:r w:rsidRPr="00AF3243">
              <w:rPr>
                <w:rFonts w:ascii="Times New Roman" w:eastAsia="Arial" w:hAnsi="Times New Roman" w:cs="Times New Roman"/>
                <w:b/>
                <w:sz w:val="24"/>
                <w:szCs w:val="24"/>
                <w:lang w:val="kk-KZ" w:eastAsia="ru-RU"/>
              </w:rPr>
              <w:t>1 тапсырма  Күнді жапсыру тапсырмасы</w:t>
            </w:r>
            <w:r>
              <w:rPr>
                <w:rFonts w:ascii="Times New Roman" w:eastAsia="Arial" w:hAnsi="Times New Roman" w:cs="Times New Roman"/>
                <w:sz w:val="24"/>
                <w:szCs w:val="24"/>
                <w:lang w:val="kk-KZ" w:eastAsia="ru-RU"/>
              </w:rPr>
              <w:t xml:space="preserve"> </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Мысалы: Үшбұрыш үш бөлікке бөлінген. Әр бөлікте белгілі бір нүктелер боялған. Фигураның сыртында нүктелердің қосындысының қанша екенін көрсететін сандар жазылған. Таратылып берілген үшбұрыш-тардың кейбір бөліктері бос. Оқушыларға осы бос орындарға сыртында көрсетілген сандар шығатындай етіп, нүктелерді салу қажеттігін түсіндіріңіз. Төменде көрсетілген үлгіні таратып беріңіз.</w:t>
            </w:r>
          </w:p>
          <w:p w:rsidR="00953581" w:rsidRPr="00986875" w:rsidRDefault="00933595" w:rsidP="0095358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Мысалы:</w:t>
            </w:r>
            <w:r w:rsidRPr="00986875">
              <w:rPr>
                <w:rFonts w:ascii="Times New Roman" w:eastAsia="Arial" w:hAnsi="Times New Roman" w:cs="Times New Roman"/>
                <w:sz w:val="24"/>
                <w:szCs w:val="24"/>
                <w:lang w:val="kk-KZ" w:eastAsia="ru-RU"/>
              </w:rPr>
              <w:t>Сынып оқушыларын 4 топқа бөліңіз. Тапсырмалар-ды әр топқа үлестіріңіз. Топпен бірлесе отырып, тиісті жауап шығатындай нүктелерді белгілеуді тапсы-рыңыз. Интерактивті тақтада кө</w:t>
            </w:r>
            <w:r>
              <w:rPr>
                <w:rFonts w:ascii="Times New Roman" w:eastAsia="Arial" w:hAnsi="Times New Roman" w:cs="Times New Roman"/>
                <w:sz w:val="24"/>
                <w:szCs w:val="24"/>
                <w:lang w:val="kk-KZ" w:eastAsia="ru-RU"/>
              </w:rPr>
              <w:t>рсетіп, тапсырманы тексертіңіз</w:t>
            </w:r>
            <w:r w:rsidR="003317FF">
              <w:rPr>
                <w:rFonts w:ascii="Times New Roman" w:eastAsia="Arial" w:hAnsi="Times New Roman" w:cs="Times New Roman"/>
                <w:sz w:val="24"/>
                <w:szCs w:val="24"/>
                <w:lang w:val="kk-KZ" w:eastAsia="ru-RU"/>
              </w:rPr>
              <w:t xml:space="preserve"> </w:t>
            </w:r>
            <w:r w:rsidR="003317FF">
              <w:rPr>
                <w:rFonts w:ascii="Times New Roman" w:eastAsia="Arial" w:hAnsi="Times New Roman" w:cs="Times New Roman"/>
                <w:sz w:val="24"/>
                <w:szCs w:val="24"/>
                <w:lang w:val="kk-KZ" w:eastAsia="ru-RU"/>
              </w:rPr>
              <w:t>Әр</w:t>
            </w:r>
            <w:r w:rsidR="003317FF">
              <w:rPr>
                <w:rFonts w:ascii="Times New Roman" w:eastAsia="Arial" w:hAnsi="Times New Roman" w:cs="Times New Roman"/>
                <w:sz w:val="24"/>
                <w:szCs w:val="24"/>
                <w:lang w:val="kk-KZ" w:eastAsia="ru-RU"/>
              </w:rPr>
              <w:t xml:space="preserve"> топ дұрыс орындағынын анықтаймыз. Бұл жерде қалай бағалаймыз.??? </w:t>
            </w:r>
            <w:r w:rsidR="00953581" w:rsidRPr="00986875">
              <w:rPr>
                <w:rFonts w:ascii="Times New Roman" w:eastAsia="Arial" w:hAnsi="Times New Roman" w:cs="Times New Roman"/>
                <w:sz w:val="24"/>
                <w:szCs w:val="24"/>
                <w:lang w:val="kk-KZ" w:eastAsia="ru-RU"/>
              </w:rPr>
              <w:t>Oрындағаннан кейін тапсырманың “басқатырғыш” түрлерінің бі</w:t>
            </w:r>
            <w:r w:rsidR="00953581">
              <w:rPr>
                <w:rFonts w:ascii="Times New Roman" w:eastAsia="Arial" w:hAnsi="Times New Roman" w:cs="Times New Roman"/>
                <w:sz w:val="24"/>
                <w:szCs w:val="24"/>
                <w:lang w:val="kk-KZ" w:eastAsia="ru-RU"/>
              </w:rPr>
              <w:t>р екенін айтып, қорытындылаңыз.</w:t>
            </w:r>
            <w:r w:rsidR="003317FF">
              <w:rPr>
                <w:rFonts w:ascii="Times New Roman" w:eastAsia="Arial" w:hAnsi="Times New Roman" w:cs="Times New Roman"/>
                <w:sz w:val="24"/>
                <w:szCs w:val="24"/>
                <w:lang w:val="kk-KZ" w:eastAsia="ru-RU"/>
              </w:rPr>
              <w:t xml:space="preserve"> </w:t>
            </w:r>
          </w:p>
          <w:p w:rsidR="00933595" w:rsidRDefault="00933595"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p>
          <w:p w:rsidR="00AF3243" w:rsidRPr="00953581" w:rsidRDefault="00953581" w:rsidP="008B0AB1">
            <w:pPr>
              <w:pStyle w:val="a3"/>
              <w:rPr>
                <w:rFonts w:ascii="Times New Roman" w:eastAsia="Arial" w:hAnsi="Times New Roman" w:cs="Times New Roman"/>
                <w:b/>
                <w:sz w:val="24"/>
                <w:szCs w:val="24"/>
                <w:lang w:val="kk-KZ" w:eastAsia="ru-RU"/>
              </w:rPr>
            </w:pPr>
            <w:r w:rsidRPr="00953581">
              <w:rPr>
                <w:rFonts w:ascii="Times New Roman" w:eastAsia="Arial" w:hAnsi="Times New Roman" w:cs="Times New Roman"/>
                <w:b/>
                <w:sz w:val="24"/>
                <w:szCs w:val="24"/>
                <w:lang w:val="kk-KZ" w:eastAsia="ru-RU"/>
              </w:rPr>
              <w:t xml:space="preserve">2тапсырма Байтеректі жапсыру </w:t>
            </w:r>
          </w:p>
          <w:p w:rsidR="00953581"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Жасырын сөздер</w:t>
            </w:r>
            <w:r w:rsidR="00953581">
              <w:rPr>
                <w:rFonts w:ascii="Times New Roman" w:eastAsia="Arial" w:hAnsi="Times New Roman" w:cs="Times New Roman"/>
                <w:sz w:val="24"/>
                <w:szCs w:val="24"/>
                <w:lang w:val="kk-KZ" w:eastAsia="ru-RU"/>
              </w:rPr>
              <w:t>. Берілген тапсырмада оқу-шылар</w:t>
            </w:r>
          </w:p>
          <w:p w:rsidR="00953581" w:rsidRDefault="00953581" w:rsidP="008B0AB1">
            <w:pPr>
              <w:pStyle w:val="a3"/>
              <w:rPr>
                <w:rFonts w:ascii="Times New Roman" w:eastAsia="Arial" w:hAnsi="Times New Roman" w:cs="Times New Roman"/>
                <w:sz w:val="24"/>
                <w:szCs w:val="24"/>
                <w:lang w:val="kk-KZ" w:eastAsia="ru-RU"/>
              </w:rPr>
            </w:pPr>
          </w:p>
          <w:tbl>
            <w:tblPr>
              <w:tblStyle w:val="a4"/>
              <w:tblW w:w="0" w:type="auto"/>
              <w:tblLook w:val="04A0" w:firstRow="1" w:lastRow="0" w:firstColumn="1" w:lastColumn="0" w:noHBand="0" w:noVBand="1"/>
            </w:tblPr>
            <w:tblGrid>
              <w:gridCol w:w="1150"/>
              <w:gridCol w:w="1150"/>
              <w:gridCol w:w="1150"/>
              <w:gridCol w:w="1150"/>
              <w:gridCol w:w="1150"/>
              <w:gridCol w:w="1150"/>
            </w:tblGrid>
            <w:tr w:rsidR="00953581" w:rsidTr="00953581">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1</w:t>
                  </w:r>
                </w:p>
              </w:tc>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2</w:t>
                  </w:r>
                </w:p>
              </w:tc>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3</w:t>
                  </w:r>
                </w:p>
              </w:tc>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4</w:t>
                  </w:r>
                </w:p>
              </w:tc>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5</w:t>
                  </w:r>
                </w:p>
              </w:tc>
              <w:tc>
                <w:tcPr>
                  <w:tcW w:w="1150" w:type="dxa"/>
                </w:tcPr>
                <w:p w:rsidR="00953581" w:rsidRDefault="00953581" w:rsidP="008B0AB1">
                  <w:pPr>
                    <w:pStyle w:val="a3"/>
                    <w:framePr w:hSpace="180" w:wrap="around" w:vAnchor="text" w:hAnchor="text" w:xAlign="right" w:y="1"/>
                    <w:suppressOverlap/>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6</w:t>
                  </w:r>
                </w:p>
              </w:tc>
            </w:tr>
          </w:tbl>
          <w:p w:rsidR="00953581" w:rsidRDefault="00953581"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8480" behindDoc="0" locked="0" layoutInCell="1" allowOverlap="1" wp14:anchorId="4F24A9BB" wp14:editId="4C9049DE">
                      <wp:simplePos x="0" y="0"/>
                      <wp:positionH relativeFrom="column">
                        <wp:posOffset>314960</wp:posOffset>
                      </wp:positionH>
                      <wp:positionV relativeFrom="paragraph">
                        <wp:posOffset>-5715</wp:posOffset>
                      </wp:positionV>
                      <wp:extent cx="1971675" cy="590550"/>
                      <wp:effectExtent l="38100" t="0" r="9525" b="114300"/>
                      <wp:wrapNone/>
                      <wp:docPr id="23" name="Скругленная соединительная линия 23"/>
                      <wp:cNvGraphicFramePr/>
                      <a:graphic xmlns:a="http://schemas.openxmlformats.org/drawingml/2006/main">
                        <a:graphicData uri="http://schemas.microsoft.com/office/word/2010/wordprocessingShape">
                          <wps:wsp>
                            <wps:cNvCnPr/>
                            <wps:spPr>
                              <a:xfrm rot="10800000" flipV="1">
                                <a:off x="0" y="0"/>
                                <a:ext cx="1971675" cy="590550"/>
                              </a:xfrm>
                              <a:prstGeom prst="curved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Скругленная соединительная линия 23" o:spid="_x0000_s1026" type="#_x0000_t38" style="position:absolute;margin-left:24.8pt;margin-top:-.45pt;width:155.25pt;height:46.5pt;rotation:180;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" adj="10800" strokecolor="#4579b8 [3044]">
                      <v:stroke endarrow="open"/>
                    </v:shape>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4384" behindDoc="0" locked="0" layoutInCell="1" allowOverlap="1" wp14:anchorId="21F878E9" wp14:editId="54435956">
                      <wp:simplePos x="0" y="0"/>
                      <wp:positionH relativeFrom="column">
                        <wp:posOffset>1297305</wp:posOffset>
                      </wp:positionH>
                      <wp:positionV relativeFrom="paragraph">
                        <wp:posOffset>-3810</wp:posOffset>
                      </wp:positionV>
                      <wp:extent cx="2562225" cy="590550"/>
                      <wp:effectExtent l="38100" t="0" r="9525" b="114300"/>
                      <wp:wrapNone/>
                      <wp:docPr id="21" name="Скругленная соединительная линия 21"/>
                      <wp:cNvGraphicFramePr/>
                      <a:graphic xmlns:a="http://schemas.openxmlformats.org/drawingml/2006/main">
                        <a:graphicData uri="http://schemas.microsoft.com/office/word/2010/wordprocessingShape">
                          <wps:wsp>
                            <wps:cNvCnPr/>
                            <wps:spPr>
                              <a:xfrm rot="10800000" flipV="1">
                                <a:off x="0" y="0"/>
                                <a:ext cx="2562225" cy="590550"/>
                              </a:xfrm>
                              <a:prstGeom prst="curved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кругленная соединительная линия 21" o:spid="_x0000_s1026" type="#_x0000_t38" style="position:absolute;margin-left:102.15pt;margin-top:-.3pt;width:201.75pt;height:46.5pt;rotation:180;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" adj="10800" strokecolor="#4579b8 [3044]">
                      <v:stroke endarrow="open"/>
                    </v:shape>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70528" behindDoc="0" locked="0" layoutInCell="1" allowOverlap="1" wp14:anchorId="36C71827" wp14:editId="0EF656D4">
                      <wp:simplePos x="0" y="0"/>
                      <wp:positionH relativeFrom="column">
                        <wp:posOffset>1172210</wp:posOffset>
                      </wp:positionH>
                      <wp:positionV relativeFrom="paragraph">
                        <wp:posOffset>-5080</wp:posOffset>
                      </wp:positionV>
                      <wp:extent cx="2628900" cy="657225"/>
                      <wp:effectExtent l="0" t="0" r="38100" b="104775"/>
                      <wp:wrapNone/>
                      <wp:docPr id="24" name="Скругленная соединительная линия 24"/>
                      <wp:cNvGraphicFramePr/>
                      <a:graphic xmlns:a="http://schemas.openxmlformats.org/drawingml/2006/main">
                        <a:graphicData uri="http://schemas.microsoft.com/office/word/2010/wordprocessingShape">
                          <wps:wsp>
                            <wps:cNvCnPr/>
                            <wps:spPr>
                              <a:xfrm>
                                <a:off x="0" y="0"/>
                                <a:ext cx="2628900" cy="657225"/>
                              </a:xfrm>
                              <a:prstGeom prst="curved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кругленная соединительная линия 24" o:spid="_x0000_s1026" type="#_x0000_t38" style="position:absolute;margin-left:92.3pt;margin-top:-.4pt;width:207pt;height:5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" adj="10800" strokecolor="#4579b8 [3044]">
                      <v:stroke endarrow="open"/>
                    </v:shape>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6432" behindDoc="0" locked="0" layoutInCell="1" allowOverlap="1" wp14:anchorId="1B6DC182" wp14:editId="5CA55E6F">
                      <wp:simplePos x="0" y="0"/>
                      <wp:positionH relativeFrom="column">
                        <wp:posOffset>1715135</wp:posOffset>
                      </wp:positionH>
                      <wp:positionV relativeFrom="paragraph">
                        <wp:posOffset>-5080</wp:posOffset>
                      </wp:positionV>
                      <wp:extent cx="1266825" cy="657225"/>
                      <wp:effectExtent l="0" t="0" r="47625" b="104775"/>
                      <wp:wrapNone/>
                      <wp:docPr id="22" name="Скругленная соединительная линия 22"/>
                      <wp:cNvGraphicFramePr/>
                      <a:graphic xmlns:a="http://schemas.openxmlformats.org/drawingml/2006/main">
                        <a:graphicData uri="http://schemas.microsoft.com/office/word/2010/wordprocessingShape">
                          <wps:wsp>
                            <wps:cNvCnPr/>
                            <wps:spPr>
                              <a:xfrm>
                                <a:off x="0" y="0"/>
                                <a:ext cx="1266825" cy="657225"/>
                              </a:xfrm>
                              <a:prstGeom prst="curvedConnector3">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кругленная соединительная линия 22" o:spid="_x0000_s1026" type="#_x0000_t38" style="position:absolute;margin-left:135.05pt;margin-top:-.4pt;width:99.75pt;height:51.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" adj="10800" strokecolor="#4579b8 [3044]">
                      <v:stroke endarrow="open"/>
                    </v:shape>
                  </w:pict>
                </mc:Fallback>
              </mc:AlternateContent>
            </w:r>
            <w:r>
              <w:rPr>
                <w:rFonts w:ascii="Times New Roman" w:eastAsia="Arial" w:hAnsi="Times New Roman" w:cs="Times New Roman"/>
                <w:noProof/>
                <w:sz w:val="24"/>
                <w:szCs w:val="24"/>
                <w:lang w:eastAsia="ru-RU"/>
              </w:rPr>
              <mc:AlternateContent>
                <mc:Choice Requires="wps">
                  <w:drawing>
                    <wp:anchor distT="0" distB="0" distL="114300" distR="114300" simplePos="0" relativeHeight="251663360" behindDoc="0" locked="0" layoutInCell="1" allowOverlap="1" wp14:anchorId="30C5008B" wp14:editId="10B2A951">
                      <wp:simplePos x="0" y="0"/>
                      <wp:positionH relativeFrom="column">
                        <wp:posOffset>313689</wp:posOffset>
                      </wp:positionH>
                      <wp:positionV relativeFrom="paragraph">
                        <wp:posOffset>-6985</wp:posOffset>
                      </wp:positionV>
                      <wp:extent cx="1724025" cy="657225"/>
                      <wp:effectExtent l="0" t="0" r="9525" b="28575"/>
                      <wp:wrapNone/>
                      <wp:docPr id="20" name="Скругленная соединительная линия 20"/>
                      <wp:cNvGraphicFramePr/>
                      <a:graphic xmlns:a="http://schemas.openxmlformats.org/drawingml/2006/main">
                        <a:graphicData uri="http://schemas.microsoft.com/office/word/2010/wordprocessingShape">
                          <wps:wsp>
                            <wps:cNvCnPr/>
                            <wps:spPr>
                              <a:xfrm>
                                <a:off x="0" y="0"/>
                                <a:ext cx="1724025" cy="657225"/>
                              </a:xfrm>
                              <a:prstGeom prst="curvedConnector3">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Скругленная соединительная линия 20" o:spid="_x0000_s1026" type="#_x0000_t38" style="position:absolute;margin-left:24.7pt;margin-top:-.55pt;width:135.75pt;height:51.7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" adj="10800" strokecolor="#4579b8 [3044]"/>
                  </w:pict>
                </mc:Fallback>
              </mc:AlternateContent>
            </w:r>
          </w:p>
          <w:p w:rsidR="00953581" w:rsidRDefault="00953581"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p>
          <w:p w:rsidR="00953581" w:rsidRDefault="00953581"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noProof/>
                <w:sz w:val="24"/>
                <w:szCs w:val="24"/>
                <w:lang w:eastAsia="ru-RU"/>
              </w:rPr>
              <w:drawing>
                <wp:inline distT="0" distB="0" distL="0" distR="0" wp14:anchorId="31165395" wp14:editId="409135B9">
                  <wp:extent cx="704850" cy="504825"/>
                  <wp:effectExtent l="0" t="0" r="0" b="9525"/>
                  <wp:docPr id="15" name="Рисунок 15" descr="C:\Program Files (x86)\Microsoft Office\MEDIA\CAGCAT10\j02055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05582.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504825"/>
                          </a:xfrm>
                          <a:prstGeom prst="rect">
                            <a:avLst/>
                          </a:prstGeom>
                          <a:noFill/>
                          <a:ln>
                            <a:noFill/>
                          </a:ln>
                        </pic:spPr>
                      </pic:pic>
                    </a:graphicData>
                  </a:graphic>
                </wp:inline>
              </w:drawing>
            </w:r>
            <w:r>
              <w:rPr>
                <w:rFonts w:ascii="Times New Roman" w:eastAsia="Arial" w:hAnsi="Times New Roman" w:cs="Times New Roman"/>
                <w:sz w:val="24"/>
                <w:szCs w:val="24"/>
                <w:lang w:val="kk-KZ" w:eastAsia="ru-RU"/>
              </w:rPr>
              <w:t xml:space="preserve">   </w:t>
            </w:r>
            <w:r>
              <w:rPr>
                <w:rFonts w:ascii="Times New Roman" w:eastAsia="Arial" w:hAnsi="Times New Roman" w:cs="Times New Roman"/>
                <w:noProof/>
                <w:sz w:val="24"/>
                <w:szCs w:val="24"/>
                <w:lang w:eastAsia="ru-RU"/>
              </w:rPr>
              <w:drawing>
                <wp:inline distT="0" distB="0" distL="0" distR="0" wp14:anchorId="1DC6D5B2" wp14:editId="7000DF2F">
                  <wp:extent cx="704850" cy="504825"/>
                  <wp:effectExtent l="0" t="0" r="0" b="9525"/>
                  <wp:docPr id="16" name="Рисунок 16" descr="C:\Program Files (x86)\Microsoft Office\MEDIA\CAGCAT10\j02055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05582.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504825"/>
                          </a:xfrm>
                          <a:prstGeom prst="rect">
                            <a:avLst/>
                          </a:prstGeom>
                          <a:noFill/>
                          <a:ln>
                            <a:noFill/>
                          </a:ln>
                        </pic:spPr>
                      </pic:pic>
                    </a:graphicData>
                  </a:graphic>
                </wp:inline>
              </w:drawing>
            </w:r>
            <w:r>
              <w:rPr>
                <w:rFonts w:ascii="Times New Roman" w:eastAsia="Arial" w:hAnsi="Times New Roman" w:cs="Times New Roman"/>
                <w:sz w:val="24"/>
                <w:szCs w:val="24"/>
                <w:lang w:val="kk-KZ" w:eastAsia="ru-RU"/>
              </w:rPr>
              <w:t xml:space="preserve">  </w:t>
            </w:r>
            <w:r>
              <w:rPr>
                <w:rFonts w:ascii="Times New Roman" w:eastAsia="Arial" w:hAnsi="Times New Roman" w:cs="Times New Roman"/>
                <w:noProof/>
                <w:sz w:val="24"/>
                <w:szCs w:val="24"/>
                <w:lang w:eastAsia="ru-RU"/>
              </w:rPr>
              <w:drawing>
                <wp:inline distT="0" distB="0" distL="0" distR="0" wp14:anchorId="6C7EFFE3" wp14:editId="5F2BA45E">
                  <wp:extent cx="704850" cy="504825"/>
                  <wp:effectExtent l="0" t="0" r="0" b="9525"/>
                  <wp:docPr id="17" name="Рисунок 17" descr="C:\Program Files (x86)\Microsoft Office\MEDIA\CAGCAT10\j02055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05582.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504825"/>
                          </a:xfrm>
                          <a:prstGeom prst="rect">
                            <a:avLst/>
                          </a:prstGeom>
                          <a:noFill/>
                          <a:ln>
                            <a:noFill/>
                          </a:ln>
                        </pic:spPr>
                      </pic:pic>
                    </a:graphicData>
                  </a:graphic>
                </wp:inline>
              </w:drawing>
            </w:r>
            <w:r>
              <w:rPr>
                <w:rFonts w:ascii="Times New Roman" w:eastAsia="Arial" w:hAnsi="Times New Roman" w:cs="Times New Roman"/>
                <w:sz w:val="24"/>
                <w:szCs w:val="24"/>
                <w:lang w:val="kk-KZ" w:eastAsia="ru-RU"/>
              </w:rPr>
              <w:t xml:space="preserve">     </w:t>
            </w:r>
            <w:r>
              <w:rPr>
                <w:rFonts w:ascii="Times New Roman" w:eastAsia="Arial" w:hAnsi="Times New Roman" w:cs="Times New Roman"/>
                <w:noProof/>
                <w:sz w:val="24"/>
                <w:szCs w:val="24"/>
                <w:lang w:eastAsia="ru-RU"/>
              </w:rPr>
              <w:drawing>
                <wp:inline distT="0" distB="0" distL="0" distR="0" wp14:anchorId="284DA28F" wp14:editId="45621DD1">
                  <wp:extent cx="704850" cy="504825"/>
                  <wp:effectExtent l="0" t="0" r="0" b="9525"/>
                  <wp:docPr id="18" name="Рисунок 18" descr="C:\Program Files (x86)\Microsoft Office\MEDIA\CAGCAT10\j02055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05582.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504825"/>
                          </a:xfrm>
                          <a:prstGeom prst="rect">
                            <a:avLst/>
                          </a:prstGeom>
                          <a:noFill/>
                          <a:ln>
                            <a:noFill/>
                          </a:ln>
                        </pic:spPr>
                      </pic:pic>
                    </a:graphicData>
                  </a:graphic>
                </wp:inline>
              </w:drawing>
            </w:r>
            <w:r>
              <w:rPr>
                <w:rFonts w:ascii="Times New Roman" w:eastAsia="Arial" w:hAnsi="Times New Roman" w:cs="Times New Roman"/>
                <w:sz w:val="24"/>
                <w:szCs w:val="24"/>
                <w:lang w:val="kk-KZ" w:eastAsia="ru-RU"/>
              </w:rPr>
              <w:t xml:space="preserve">    </w:t>
            </w:r>
            <w:r>
              <w:rPr>
                <w:rFonts w:ascii="Times New Roman" w:eastAsia="Arial" w:hAnsi="Times New Roman" w:cs="Times New Roman"/>
                <w:noProof/>
                <w:sz w:val="24"/>
                <w:szCs w:val="24"/>
                <w:lang w:eastAsia="ru-RU"/>
              </w:rPr>
              <w:drawing>
                <wp:inline distT="0" distB="0" distL="0" distR="0" wp14:anchorId="601EBAE8" wp14:editId="15F54A46">
                  <wp:extent cx="704850" cy="504825"/>
                  <wp:effectExtent l="0" t="0" r="0" b="9525"/>
                  <wp:docPr id="19" name="Рисунок 19" descr="C:\Program Files (x86)\Microsoft Office\MEDIA\CAGCAT10\j0205582.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Microsoft Office\MEDIA\CAGCAT10\j0205582.w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04850" cy="504825"/>
                          </a:xfrm>
                          <a:prstGeom prst="rect">
                            <a:avLst/>
                          </a:prstGeom>
                          <a:noFill/>
                          <a:ln>
                            <a:noFill/>
                          </a:ln>
                        </pic:spPr>
                      </pic:pic>
                    </a:graphicData>
                  </a:graphic>
                </wp:inline>
              </w:drawing>
            </w:r>
          </w:p>
          <w:p w:rsidR="00933595" w:rsidRPr="00986875" w:rsidRDefault="003317FF"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 xml:space="preserve">Әр компьютердің қай қуат көзіне қосылып тұрғанын анықтап </w:t>
            </w:r>
            <w:r w:rsidR="00934C88">
              <w:rPr>
                <w:rFonts w:ascii="Times New Roman" w:eastAsia="Arial" w:hAnsi="Times New Roman" w:cs="Times New Roman"/>
                <w:sz w:val="24"/>
                <w:szCs w:val="24"/>
                <w:lang w:val="kk-KZ" w:eastAsia="ru-RU"/>
              </w:rPr>
              <w:t xml:space="preserve">және оның артындағы  </w:t>
            </w:r>
            <w:r w:rsidR="00933595" w:rsidRPr="00986875">
              <w:rPr>
                <w:rFonts w:ascii="Times New Roman" w:eastAsia="Arial" w:hAnsi="Times New Roman" w:cs="Times New Roman"/>
                <w:sz w:val="24"/>
                <w:szCs w:val="24"/>
                <w:lang w:val="kk-KZ" w:eastAsia="ru-RU"/>
              </w:rPr>
              <w:t>сөздерді та</w:t>
            </w:r>
            <w:r w:rsidR="00933595">
              <w:rPr>
                <w:rFonts w:ascii="Times New Roman" w:eastAsia="Arial" w:hAnsi="Times New Roman" w:cs="Times New Roman"/>
                <w:sz w:val="24"/>
                <w:szCs w:val="24"/>
                <w:lang w:val="kk-KZ" w:eastAsia="ru-RU"/>
              </w:rPr>
              <w:t xml:space="preserve">уып </w:t>
            </w:r>
            <w:r w:rsidR="00934C88">
              <w:rPr>
                <w:rFonts w:ascii="Times New Roman" w:eastAsia="Arial" w:hAnsi="Times New Roman" w:cs="Times New Roman"/>
                <w:sz w:val="24"/>
                <w:szCs w:val="24"/>
                <w:lang w:val="kk-KZ" w:eastAsia="ru-RU"/>
              </w:rPr>
              <w:t xml:space="preserve">оқу </w:t>
            </w:r>
            <w:r w:rsidR="00933595" w:rsidRPr="00986875">
              <w:rPr>
                <w:rFonts w:ascii="Times New Roman" w:eastAsia="Arial" w:hAnsi="Times New Roman" w:cs="Times New Roman"/>
                <w:sz w:val="24"/>
                <w:szCs w:val="24"/>
                <w:lang w:val="kk-KZ" w:eastAsia="ru-RU"/>
              </w:rPr>
              <w:t>арқылы әріптерді таба отырып, сөздерді анықтауы, оларды біріктіріп оқи білуі есте сақтау қабілетінің</w:t>
            </w:r>
            <w:r w:rsidR="00933595">
              <w:rPr>
                <w:rFonts w:ascii="Times New Roman" w:eastAsia="Arial" w:hAnsi="Times New Roman" w:cs="Times New Roman"/>
                <w:sz w:val="24"/>
                <w:szCs w:val="24"/>
                <w:lang w:val="kk-KZ" w:eastAsia="ru-RU"/>
              </w:rPr>
              <w:t xml:space="preserve"> дамуына әсер етеді.</w:t>
            </w:r>
          </w:p>
          <w:p w:rsidR="00933595" w:rsidRPr="00986875" w:rsidRDefault="00933595" w:rsidP="008B0AB1">
            <w:pPr>
              <w:pStyle w:val="a3"/>
              <w:rPr>
                <w:rFonts w:ascii="Times New Roman" w:eastAsia="Arial" w:hAnsi="Times New Roman" w:cs="Times New Roman"/>
                <w:sz w:val="24"/>
                <w:szCs w:val="24"/>
                <w:lang w:val="kk-KZ" w:eastAsia="ru-RU"/>
              </w:rPr>
            </w:pPr>
            <w:r w:rsidRPr="00986875">
              <w:rPr>
                <w:rFonts w:ascii="Times New Roman" w:eastAsia="Arial" w:hAnsi="Times New Roman" w:cs="Times New Roman"/>
                <w:sz w:val="24"/>
                <w:szCs w:val="24"/>
                <w:lang w:val="kk-KZ" w:eastAsia="ru-RU"/>
              </w:rPr>
              <w:t>Ж</w:t>
            </w:r>
            <w:r>
              <w:rPr>
                <w:rFonts w:ascii="Times New Roman" w:eastAsia="Arial" w:hAnsi="Times New Roman" w:cs="Times New Roman"/>
                <w:sz w:val="24"/>
                <w:szCs w:val="24"/>
                <w:lang w:val="kk-KZ" w:eastAsia="ru-RU"/>
              </w:rPr>
              <w:t>ауабы:</w:t>
            </w:r>
          </w:p>
          <w:p w:rsidR="00934C88" w:rsidRDefault="00934C88" w:rsidP="008B0AB1">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Астана, Орал, Алматы, Таразы</w:t>
            </w:r>
          </w:p>
          <w:p w:rsidR="00583240" w:rsidRDefault="00583240" w:rsidP="008B0AB1">
            <w:pPr>
              <w:pStyle w:val="a3"/>
              <w:rPr>
                <w:rFonts w:ascii="Times New Roman" w:eastAsia="Arial" w:hAnsi="Times New Roman" w:cs="Times New Roman"/>
                <w:sz w:val="24"/>
                <w:szCs w:val="24"/>
                <w:lang w:val="kk-KZ" w:eastAsia="ru-RU"/>
              </w:rPr>
            </w:pPr>
            <w:r w:rsidRPr="00583240">
              <w:rPr>
                <w:rFonts w:ascii="Times New Roman" w:eastAsia="Arial" w:hAnsi="Times New Roman" w:cs="Times New Roman"/>
                <w:b/>
                <w:sz w:val="24"/>
                <w:szCs w:val="24"/>
                <w:u w:val="single"/>
                <w:lang w:val="kk-KZ" w:eastAsia="ru-RU"/>
              </w:rPr>
              <w:t>Сергіту сәті</w:t>
            </w:r>
            <w:r>
              <w:rPr>
                <w:rFonts w:ascii="Times New Roman" w:eastAsia="Arial" w:hAnsi="Times New Roman" w:cs="Times New Roman"/>
                <w:sz w:val="24"/>
                <w:szCs w:val="24"/>
                <w:lang w:val="kk-KZ" w:eastAsia="ru-RU"/>
              </w:rPr>
              <w:t xml:space="preserve"> Жұмыр қылыш  видеороликтен  қарап  билеу.</w:t>
            </w:r>
          </w:p>
          <w:p w:rsidR="00934C88" w:rsidRPr="00934C88" w:rsidRDefault="00934C88" w:rsidP="00934C88">
            <w:pPr>
              <w:pStyle w:val="a3"/>
              <w:rPr>
                <w:rFonts w:ascii="Times New Roman" w:eastAsia="Arial" w:hAnsi="Times New Roman" w:cs="Times New Roman"/>
                <w:b/>
                <w:sz w:val="24"/>
                <w:szCs w:val="24"/>
                <w:u w:val="single"/>
                <w:lang w:val="kk-KZ" w:eastAsia="ru-RU"/>
              </w:rPr>
            </w:pPr>
            <w:r w:rsidRPr="00934C88">
              <w:rPr>
                <w:rFonts w:ascii="Times New Roman" w:eastAsia="Arial" w:hAnsi="Times New Roman" w:cs="Times New Roman"/>
                <w:b/>
                <w:sz w:val="24"/>
                <w:szCs w:val="24"/>
                <w:u w:val="single"/>
                <w:lang w:val="kk-KZ" w:eastAsia="ru-RU"/>
              </w:rPr>
              <w:t>3тапсырма Парламент үйін жапсыру</w:t>
            </w:r>
          </w:p>
          <w:p w:rsidR="00583240" w:rsidRDefault="00934C88" w:rsidP="00934C88">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 xml:space="preserve">Интерактивный тақтадан </w:t>
            </w:r>
          </w:p>
          <w:p w:rsidR="00933595" w:rsidRDefault="00934C88" w:rsidP="00934C88">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Теңдік</w:t>
            </w:r>
            <w:r w:rsidR="00583240">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 xml:space="preserve"> Теңсіздік </w:t>
            </w:r>
            <w:r w:rsidR="00583240">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 xml:space="preserve">Өрнектерді </w:t>
            </w:r>
            <w:r w:rsidR="00583240">
              <w:rPr>
                <w:rFonts w:ascii="Times New Roman" w:eastAsia="Arial" w:hAnsi="Times New Roman" w:cs="Times New Roman"/>
                <w:sz w:val="24"/>
                <w:szCs w:val="24"/>
                <w:lang w:val="kk-KZ" w:eastAsia="ru-RU"/>
              </w:rPr>
              <w:t xml:space="preserve"> </w:t>
            </w:r>
            <w:r>
              <w:rPr>
                <w:rFonts w:ascii="Times New Roman" w:eastAsia="Arial" w:hAnsi="Times New Roman" w:cs="Times New Roman"/>
                <w:sz w:val="24"/>
                <w:szCs w:val="24"/>
                <w:lang w:val="kk-KZ" w:eastAsia="ru-RU"/>
              </w:rPr>
              <w:t>жеке жеке бағандап жылжыту</w:t>
            </w:r>
          </w:p>
          <w:p w:rsidR="00583240" w:rsidRDefault="00583240" w:rsidP="00934C88">
            <w:pPr>
              <w:pStyle w:val="a3"/>
              <w:rPr>
                <w:rFonts w:ascii="Times New Roman" w:eastAsia="Arial" w:hAnsi="Times New Roman" w:cs="Times New Roman"/>
                <w:sz w:val="24"/>
                <w:szCs w:val="24"/>
                <w:lang w:eastAsia="ru-RU"/>
              </w:rPr>
            </w:pPr>
            <w:r>
              <w:rPr>
                <w:rFonts w:ascii="Times New Roman" w:eastAsia="Arial" w:hAnsi="Times New Roman" w:cs="Times New Roman"/>
                <w:sz w:val="24"/>
                <w:szCs w:val="24"/>
                <w:lang w:val="kk-KZ" w:eastAsia="ru-RU"/>
              </w:rPr>
              <w:t>20+30    30</w:t>
            </w:r>
            <w:r>
              <w:rPr>
                <w:rFonts w:ascii="Times New Roman" w:eastAsia="Arial" w:hAnsi="Times New Roman" w:cs="Times New Roman"/>
                <w:sz w:val="24"/>
                <w:szCs w:val="24"/>
                <w:lang w:eastAsia="ru-RU"/>
              </w:rPr>
              <w:t>=30      50   60</w:t>
            </w:r>
          </w:p>
          <w:p w:rsidR="00583240" w:rsidRDefault="00583240" w:rsidP="00583240">
            <w:pPr>
              <w:pStyle w:val="a3"/>
              <w:rPr>
                <w:rFonts w:ascii="Times New Roman" w:eastAsia="Arial" w:hAnsi="Times New Roman" w:cs="Times New Roman"/>
                <w:sz w:val="24"/>
                <w:szCs w:val="24"/>
                <w:lang w:val="kk-KZ" w:eastAsia="ru-RU"/>
              </w:rPr>
            </w:pPr>
            <w:r w:rsidRPr="00583240">
              <w:rPr>
                <w:rFonts w:ascii="Times New Roman" w:eastAsia="Arial" w:hAnsi="Times New Roman" w:cs="Times New Roman"/>
                <w:b/>
                <w:sz w:val="24"/>
                <w:szCs w:val="24"/>
                <w:lang w:eastAsia="ru-RU"/>
              </w:rPr>
              <w:t xml:space="preserve">4 </w:t>
            </w:r>
            <w:proofErr w:type="spellStart"/>
            <w:r w:rsidRPr="00583240">
              <w:rPr>
                <w:rFonts w:ascii="Times New Roman" w:eastAsia="Arial" w:hAnsi="Times New Roman" w:cs="Times New Roman"/>
                <w:b/>
                <w:sz w:val="24"/>
                <w:szCs w:val="24"/>
                <w:lang w:eastAsia="ru-RU"/>
              </w:rPr>
              <w:t>тапсырма</w:t>
            </w:r>
            <w:proofErr w:type="spellEnd"/>
            <w:r w:rsidRPr="00583240">
              <w:rPr>
                <w:rFonts w:ascii="Times New Roman" w:eastAsia="Arial" w:hAnsi="Times New Roman" w:cs="Times New Roman"/>
                <w:b/>
                <w:sz w:val="24"/>
                <w:szCs w:val="24"/>
                <w:lang w:eastAsia="ru-RU"/>
              </w:rPr>
              <w:t xml:space="preserve"> </w:t>
            </w:r>
            <w:r w:rsidRPr="00583240">
              <w:rPr>
                <w:rFonts w:ascii="Times New Roman" w:eastAsia="Arial" w:hAnsi="Times New Roman" w:cs="Times New Roman"/>
                <w:b/>
                <w:sz w:val="24"/>
                <w:szCs w:val="24"/>
                <w:lang w:val="kk-KZ" w:eastAsia="ru-RU"/>
              </w:rPr>
              <w:t xml:space="preserve">Баланы жапсыру </w:t>
            </w:r>
            <w:r>
              <w:rPr>
                <w:rFonts w:ascii="Times New Roman" w:eastAsia="Arial" w:hAnsi="Times New Roman" w:cs="Times New Roman"/>
                <w:b/>
                <w:sz w:val="24"/>
                <w:szCs w:val="24"/>
                <w:lang w:val="kk-KZ" w:eastAsia="ru-RU"/>
              </w:rPr>
              <w:t xml:space="preserve"> қ</w:t>
            </w:r>
            <w:proofErr w:type="spellStart"/>
            <w:r>
              <w:rPr>
                <w:rFonts w:ascii="Times New Roman" w:eastAsia="Arial" w:hAnsi="Times New Roman" w:cs="Times New Roman"/>
                <w:sz w:val="24"/>
                <w:szCs w:val="24"/>
                <w:lang w:eastAsia="ru-RU"/>
              </w:rPr>
              <w:t>алыптастырушы</w:t>
            </w:r>
            <w:proofErr w:type="spellEnd"/>
            <w:r>
              <w:rPr>
                <w:rFonts w:ascii="Times New Roman" w:eastAsia="Arial" w:hAnsi="Times New Roman" w:cs="Times New Roman"/>
                <w:sz w:val="24"/>
                <w:szCs w:val="24"/>
                <w:lang w:eastAsia="ru-RU"/>
              </w:rPr>
              <w:t xml:space="preserve"> </w:t>
            </w:r>
            <w:r>
              <w:rPr>
                <w:rFonts w:ascii="Times New Roman" w:eastAsia="Arial" w:hAnsi="Times New Roman" w:cs="Times New Roman"/>
                <w:sz w:val="24"/>
                <w:szCs w:val="24"/>
                <w:lang w:val="kk-KZ" w:eastAsia="ru-RU"/>
              </w:rPr>
              <w:t xml:space="preserve"> бағ</w:t>
            </w:r>
            <w:proofErr w:type="gramStart"/>
            <w:r>
              <w:rPr>
                <w:rFonts w:ascii="Times New Roman" w:eastAsia="Arial" w:hAnsi="Times New Roman" w:cs="Times New Roman"/>
                <w:sz w:val="24"/>
                <w:szCs w:val="24"/>
                <w:lang w:val="kk-KZ" w:eastAsia="ru-RU"/>
              </w:rPr>
              <w:t>алау</w:t>
            </w:r>
            <w:proofErr w:type="gramEnd"/>
            <w:r>
              <w:rPr>
                <w:rFonts w:ascii="Times New Roman" w:eastAsia="Arial" w:hAnsi="Times New Roman" w:cs="Times New Roman"/>
                <w:sz w:val="24"/>
                <w:szCs w:val="24"/>
                <w:lang w:val="kk-KZ" w:eastAsia="ru-RU"/>
              </w:rPr>
              <w:t xml:space="preserve">ға арналған тапсырма  </w:t>
            </w:r>
          </w:p>
          <w:p w:rsidR="00583240" w:rsidRPr="00583240" w:rsidRDefault="00583240" w:rsidP="00583240">
            <w:pPr>
              <w:pStyle w:val="a3"/>
              <w:rPr>
                <w:rFonts w:ascii="Times New Roman" w:eastAsia="Arial" w:hAnsi="Times New Roman" w:cs="Times New Roman"/>
                <w:sz w:val="24"/>
                <w:szCs w:val="24"/>
                <w:lang w:val="kk-KZ" w:eastAsia="ru-RU"/>
              </w:rPr>
            </w:pPr>
            <w:r>
              <w:rPr>
                <w:rFonts w:ascii="Times New Roman" w:eastAsia="Arial" w:hAnsi="Times New Roman" w:cs="Times New Roman"/>
                <w:sz w:val="24"/>
                <w:szCs w:val="24"/>
                <w:lang w:val="kk-KZ" w:eastAsia="ru-RU"/>
              </w:rPr>
              <w:t>Бірінші кестедегі</w:t>
            </w:r>
            <w:bookmarkStart w:id="0" w:name="_GoBack"/>
            <w:bookmarkEnd w:id="0"/>
            <w:r>
              <w:rPr>
                <w:rFonts w:ascii="Times New Roman" w:eastAsia="Arial" w:hAnsi="Times New Roman" w:cs="Times New Roman"/>
                <w:sz w:val="24"/>
                <w:szCs w:val="24"/>
                <w:lang w:val="kk-KZ" w:eastAsia="ru-RU"/>
              </w:rPr>
              <w:t xml:space="preserve"> </w:t>
            </w:r>
          </w:p>
        </w:tc>
      </w:tr>
      <w:tr w:rsidR="00933595" w:rsidRPr="0062702C" w:rsidTr="008B0AB1">
        <w:tc>
          <w:tcPr>
            <w:tcW w:w="3360" w:type="dxa"/>
            <w:gridSpan w:val="3"/>
            <w:tcBorders>
              <w:top w:val="single" w:sz="4" w:space="0" w:color="auto"/>
              <w:left w:val="single" w:sz="4" w:space="0" w:color="auto"/>
              <w:bottom w:val="single" w:sz="4" w:space="0" w:color="auto"/>
              <w:right w:val="single" w:sz="4" w:space="0" w:color="auto"/>
            </w:tcBorders>
            <w:vAlign w:val="center"/>
          </w:tcPr>
          <w:p w:rsidR="00933595" w:rsidRPr="0062702C" w:rsidRDefault="00933595" w:rsidP="008B0AB1">
            <w:pPr>
              <w:pStyle w:val="a3"/>
              <w:rPr>
                <w:rFonts w:ascii="Times New Roman" w:hAnsi="Times New Roman" w:cs="Times New Roman"/>
                <w:b/>
                <w:sz w:val="24"/>
                <w:szCs w:val="24"/>
                <w:lang w:val="kk-KZ"/>
              </w:rPr>
            </w:pPr>
            <w:proofErr w:type="spellStart"/>
            <w:r w:rsidRPr="0062702C">
              <w:rPr>
                <w:rFonts w:ascii="Times New Roman" w:hAnsi="Times New Roman" w:cs="Times New Roman"/>
                <w:b/>
                <w:sz w:val="24"/>
                <w:szCs w:val="24"/>
              </w:rPr>
              <w:lastRenderedPageBreak/>
              <w:t>Тілдік</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құзыреттілікті</w:t>
            </w:r>
            <w:proofErr w:type="spellEnd"/>
            <w:r w:rsidRPr="0062702C">
              <w:rPr>
                <w:rFonts w:ascii="Times New Roman" w:hAnsi="Times New Roman" w:cs="Times New Roman"/>
                <w:b/>
                <w:sz w:val="24"/>
                <w:szCs w:val="24"/>
              </w:rPr>
              <w:t xml:space="preserve"> </w:t>
            </w:r>
            <w:proofErr w:type="spellStart"/>
            <w:r w:rsidRPr="0062702C">
              <w:rPr>
                <w:rFonts w:ascii="Times New Roman" w:hAnsi="Times New Roman" w:cs="Times New Roman"/>
                <w:b/>
                <w:sz w:val="24"/>
                <w:szCs w:val="24"/>
              </w:rPr>
              <w:t>қалыптастыру</w:t>
            </w:r>
            <w:proofErr w:type="spellEnd"/>
          </w:p>
          <w:p w:rsidR="00933595" w:rsidRPr="0062702C" w:rsidRDefault="00933595" w:rsidP="008B0AB1">
            <w:pPr>
              <w:pStyle w:val="a3"/>
              <w:rPr>
                <w:rFonts w:ascii="Times New Roman" w:hAnsi="Times New Roman" w:cs="Times New Roman"/>
                <w:b/>
                <w:sz w:val="24"/>
                <w:szCs w:val="24"/>
                <w:lang w:val="kk-KZ"/>
              </w:rPr>
            </w:pPr>
          </w:p>
        </w:tc>
        <w:tc>
          <w:tcPr>
            <w:tcW w:w="7131" w:type="dxa"/>
            <w:gridSpan w:val="3"/>
            <w:tcBorders>
              <w:top w:val="single" w:sz="4" w:space="0" w:color="auto"/>
              <w:left w:val="single" w:sz="4" w:space="0" w:color="auto"/>
              <w:bottom w:val="single" w:sz="4" w:space="0" w:color="auto"/>
              <w:right w:val="single" w:sz="4" w:space="0" w:color="auto"/>
            </w:tcBorders>
            <w:vAlign w:val="center"/>
          </w:tcPr>
          <w:p w:rsidR="00933595" w:rsidRPr="0062702C" w:rsidRDefault="00933595" w:rsidP="008B0AB1">
            <w:pPr>
              <w:pStyle w:val="a3"/>
              <w:rPr>
                <w:rFonts w:ascii="Times New Roman" w:hAnsi="Times New Roman" w:cs="Times New Roman"/>
                <w:b/>
                <w:sz w:val="24"/>
                <w:szCs w:val="24"/>
                <w:shd w:val="clear" w:color="auto" w:fill="FFFFFF"/>
              </w:rPr>
            </w:pPr>
            <w:proofErr w:type="spellStart"/>
            <w:r w:rsidRPr="0062702C">
              <w:rPr>
                <w:rFonts w:ascii="Times New Roman" w:hAnsi="Times New Roman" w:cs="Times New Roman"/>
                <w:b/>
                <w:sz w:val="24"/>
                <w:szCs w:val="24"/>
                <w:shd w:val="clear" w:color="auto" w:fill="FFFFFF"/>
              </w:rPr>
              <w:t>Қосымша</w:t>
            </w:r>
            <w:proofErr w:type="spellEnd"/>
            <w:r w:rsidRPr="0062702C">
              <w:rPr>
                <w:rFonts w:ascii="Times New Roman" w:hAnsi="Times New Roman" w:cs="Times New Roman"/>
                <w:b/>
                <w:sz w:val="24"/>
                <w:szCs w:val="24"/>
                <w:shd w:val="clear" w:color="auto" w:fill="FFFFFF"/>
              </w:rPr>
              <w:t xml:space="preserve"> </w:t>
            </w:r>
            <w:proofErr w:type="spellStart"/>
            <w:r w:rsidRPr="0062702C">
              <w:rPr>
                <w:rFonts w:ascii="Times New Roman" w:hAnsi="Times New Roman" w:cs="Times New Roman"/>
                <w:b/>
                <w:sz w:val="24"/>
                <w:szCs w:val="24"/>
                <w:shd w:val="clear" w:color="auto" w:fill="FFFFFF"/>
              </w:rPr>
              <w:t>тапсырмалар</w:t>
            </w:r>
            <w:proofErr w:type="spellEnd"/>
          </w:p>
          <w:p w:rsidR="00933595" w:rsidRPr="0062702C" w:rsidRDefault="00933595" w:rsidP="008B0AB1">
            <w:pPr>
              <w:pStyle w:val="a3"/>
              <w:rPr>
                <w:rFonts w:ascii="Times New Roman" w:hAnsi="Times New Roman" w:cs="Times New Roman"/>
                <w:b/>
                <w:sz w:val="24"/>
                <w:szCs w:val="24"/>
                <w:shd w:val="clear" w:color="auto" w:fill="FFFFFF"/>
                <w:lang w:val="kk-KZ"/>
              </w:rPr>
            </w:pPr>
          </w:p>
        </w:tc>
      </w:tr>
      <w:tr w:rsidR="00933595" w:rsidRPr="00F71F4B" w:rsidTr="008B0AB1">
        <w:tc>
          <w:tcPr>
            <w:tcW w:w="3360" w:type="dxa"/>
            <w:gridSpan w:val="3"/>
            <w:tcBorders>
              <w:top w:val="single" w:sz="4" w:space="0" w:color="auto"/>
              <w:left w:val="single" w:sz="4" w:space="0" w:color="auto"/>
              <w:bottom w:val="single" w:sz="4" w:space="0" w:color="auto"/>
              <w:right w:val="single" w:sz="4" w:space="0" w:color="auto"/>
            </w:tcBorders>
            <w:vAlign w:val="center"/>
          </w:tcPr>
          <w:p w:rsidR="00933595" w:rsidRPr="0062702C" w:rsidRDefault="00933595" w:rsidP="008B0AB1">
            <w:pPr>
              <w:pStyle w:val="a3"/>
              <w:rPr>
                <w:rFonts w:ascii="Times New Roman" w:hAnsi="Times New Roman" w:cs="Times New Roman"/>
                <w:sz w:val="24"/>
                <w:szCs w:val="24"/>
              </w:rPr>
            </w:pPr>
            <w:proofErr w:type="spellStart"/>
            <w:r w:rsidRPr="00986875">
              <w:rPr>
                <w:rFonts w:ascii="Times New Roman" w:hAnsi="Times New Roman" w:cs="Times New Roman"/>
                <w:sz w:val="24"/>
                <w:szCs w:val="24"/>
              </w:rPr>
              <w:t>Тірек</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сөзді</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оқушылардың</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lastRenderedPageBreak/>
              <w:t>жақсы</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есте</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сақтауы</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үшін</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сергіту</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сәтін</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өткізіңіз</w:t>
            </w:r>
            <w:proofErr w:type="spellEnd"/>
            <w:r w:rsidRPr="00986875">
              <w:rPr>
                <w:rFonts w:ascii="Times New Roman" w:hAnsi="Times New Roman" w:cs="Times New Roman"/>
                <w:sz w:val="24"/>
                <w:szCs w:val="24"/>
              </w:rPr>
              <w:t xml:space="preserve">. Осы </w:t>
            </w:r>
            <w:proofErr w:type="spellStart"/>
            <w:r w:rsidRPr="00986875">
              <w:rPr>
                <w:rFonts w:ascii="Times New Roman" w:hAnsi="Times New Roman" w:cs="Times New Roman"/>
                <w:sz w:val="24"/>
                <w:szCs w:val="24"/>
              </w:rPr>
              <w:t>сөзді</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оқ</w:t>
            </w:r>
            <w:proofErr w:type="gramStart"/>
            <w:r w:rsidRPr="00986875">
              <w:rPr>
                <w:rFonts w:ascii="Times New Roman" w:hAnsi="Times New Roman" w:cs="Times New Roman"/>
                <w:sz w:val="24"/>
                <w:szCs w:val="24"/>
              </w:rPr>
              <w:t>ушылар</w:t>
            </w:r>
            <w:proofErr w:type="gramEnd"/>
            <w:r w:rsidRPr="00986875">
              <w:rPr>
                <w:rFonts w:ascii="Times New Roman" w:hAnsi="Times New Roman" w:cs="Times New Roman"/>
                <w:sz w:val="24"/>
                <w:szCs w:val="24"/>
              </w:rPr>
              <w:t>ға</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бірне-ше</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рет</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қайталатыңыз</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Тірек</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сөз</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жазылған</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парақша-ны</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оқушылардың</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көмегімен</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Сөз</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қабырғасына</w:t>
            </w:r>
            <w:proofErr w:type="spellEnd"/>
            <w:r w:rsidRPr="00986875">
              <w:rPr>
                <w:rFonts w:ascii="Times New Roman" w:hAnsi="Times New Roman" w:cs="Times New Roman"/>
                <w:sz w:val="24"/>
                <w:szCs w:val="24"/>
              </w:rPr>
              <w:t xml:space="preserve">” </w:t>
            </w:r>
            <w:proofErr w:type="spellStart"/>
            <w:r w:rsidRPr="00986875">
              <w:rPr>
                <w:rFonts w:ascii="Times New Roman" w:hAnsi="Times New Roman" w:cs="Times New Roman"/>
                <w:sz w:val="24"/>
                <w:szCs w:val="24"/>
              </w:rPr>
              <w:t>орналастырыңыз</w:t>
            </w:r>
            <w:proofErr w:type="spellEnd"/>
            <w:r w:rsidRPr="00986875">
              <w:rPr>
                <w:rFonts w:ascii="Times New Roman" w:hAnsi="Times New Roman" w:cs="Times New Roman"/>
                <w:sz w:val="24"/>
                <w:szCs w:val="24"/>
              </w:rPr>
              <w:t>.</w:t>
            </w:r>
          </w:p>
        </w:tc>
        <w:tc>
          <w:tcPr>
            <w:tcW w:w="7131" w:type="dxa"/>
            <w:gridSpan w:val="3"/>
            <w:tcBorders>
              <w:top w:val="single" w:sz="4" w:space="0" w:color="auto"/>
              <w:left w:val="single" w:sz="4" w:space="0" w:color="auto"/>
              <w:bottom w:val="single" w:sz="4" w:space="0" w:color="auto"/>
              <w:right w:val="single" w:sz="4" w:space="0" w:color="auto"/>
            </w:tcBorders>
          </w:tcPr>
          <w:p w:rsidR="00933595" w:rsidRPr="00986875"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lastRenderedPageBreak/>
              <w:t xml:space="preserve">Судоку. Тапсырма логикалық ойлауын және байқағыштық </w:t>
            </w:r>
            <w:r w:rsidRPr="00986875">
              <w:rPr>
                <w:rFonts w:ascii="Times New Roman" w:hAnsi="Times New Roman" w:cs="Times New Roman"/>
                <w:sz w:val="24"/>
                <w:szCs w:val="24"/>
                <w:shd w:val="clear" w:color="auto" w:fill="FFFFFF"/>
                <w:lang w:val="kk-KZ"/>
              </w:rPr>
              <w:lastRenderedPageBreak/>
              <w:t>дағдысын дамытады. Шаршының әрбір жолындағы және бағанындағы сандарды қайталанбайтындай етіп орналастыру кер</w:t>
            </w:r>
            <w:r>
              <w:rPr>
                <w:rFonts w:ascii="Times New Roman" w:hAnsi="Times New Roman" w:cs="Times New Roman"/>
                <w:sz w:val="24"/>
                <w:szCs w:val="24"/>
                <w:shd w:val="clear" w:color="auto" w:fill="FFFFFF"/>
                <w:lang w:val="kk-KZ"/>
              </w:rPr>
              <w:t>ек.</w:t>
            </w:r>
          </w:p>
          <w:p w:rsidR="00933595" w:rsidRPr="00986875" w:rsidRDefault="00933595" w:rsidP="008B0AB1">
            <w:pPr>
              <w:pStyle w:val="a3"/>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Жауабы:</w:t>
            </w:r>
          </w:p>
          <w:p w:rsidR="00933595" w:rsidRPr="00986875" w:rsidRDefault="00933595" w:rsidP="008B0AB1">
            <w:pPr>
              <w:pStyle w:val="a3"/>
              <w:rPr>
                <w:rFonts w:ascii="Times New Roman" w:hAnsi="Times New Roman" w:cs="Times New Roman"/>
                <w:sz w:val="24"/>
                <w:szCs w:val="24"/>
                <w:shd w:val="clear" w:color="auto" w:fill="FFFFFF"/>
                <w:lang w:val="kk-KZ"/>
              </w:rPr>
            </w:pPr>
            <w:r w:rsidRPr="00986875">
              <w:rPr>
                <w:rFonts w:ascii="Times New Roman" w:hAnsi="Times New Roman" w:cs="Times New Roman"/>
                <w:sz w:val="24"/>
                <w:szCs w:val="24"/>
                <w:shd w:val="clear" w:color="auto" w:fill="FFFFFF"/>
                <w:lang w:val="kk-KZ"/>
              </w:rPr>
              <w:t>бірінші жолда: 2; екінші жолда: 5; үшінші жолда: 3, 4; төртінші жолда: 5; бесінші жолда: 2.</w:t>
            </w:r>
          </w:p>
          <w:p w:rsidR="00933595" w:rsidRPr="0062702C" w:rsidRDefault="00933595" w:rsidP="008B0AB1">
            <w:pPr>
              <w:pStyle w:val="a3"/>
              <w:rPr>
                <w:rFonts w:ascii="Times New Roman" w:hAnsi="Times New Roman" w:cs="Times New Roman"/>
                <w:sz w:val="24"/>
                <w:szCs w:val="24"/>
                <w:shd w:val="clear" w:color="auto" w:fill="FFFFFF"/>
                <w:lang w:val="kk-KZ"/>
              </w:rPr>
            </w:pPr>
          </w:p>
        </w:tc>
      </w:tr>
      <w:tr w:rsidR="00933595" w:rsidRPr="00F71F4B" w:rsidTr="008B0AB1">
        <w:trPr>
          <w:trHeight w:val="1390"/>
        </w:trPr>
        <w:tc>
          <w:tcPr>
            <w:tcW w:w="2508" w:type="dxa"/>
            <w:gridSpan w:val="2"/>
            <w:tcBorders>
              <w:top w:val="single" w:sz="4" w:space="0" w:color="auto"/>
              <w:left w:val="single" w:sz="4" w:space="0" w:color="auto"/>
              <w:bottom w:val="single" w:sz="4" w:space="0" w:color="auto"/>
              <w:right w:val="single" w:sz="4" w:space="0" w:color="auto"/>
            </w:tcBorders>
          </w:tcPr>
          <w:p w:rsidR="00933595" w:rsidRPr="0062702C" w:rsidRDefault="00933595" w:rsidP="008B0AB1">
            <w:pPr>
              <w:pStyle w:val="a3"/>
              <w:rPr>
                <w:rFonts w:ascii="Times New Roman" w:hAnsi="Times New Roman" w:cs="Times New Roman"/>
                <w:sz w:val="24"/>
                <w:szCs w:val="24"/>
                <w:lang w:val="kk-KZ"/>
              </w:rPr>
            </w:pPr>
            <w:proofErr w:type="spellStart"/>
            <w:r w:rsidRPr="0062702C">
              <w:rPr>
                <w:rFonts w:ascii="Times New Roman" w:hAnsi="Times New Roman" w:cs="Times New Roman"/>
                <w:b/>
                <w:sz w:val="24"/>
                <w:szCs w:val="24"/>
              </w:rPr>
              <w:lastRenderedPageBreak/>
              <w:t>Бағалау</w:t>
            </w:r>
            <w:proofErr w:type="spellEnd"/>
            <w:r w:rsidRPr="0062702C">
              <w:rPr>
                <w:rFonts w:ascii="Times New Roman" w:hAnsi="Times New Roman" w:cs="Times New Roman"/>
                <w:b/>
                <w:sz w:val="24"/>
                <w:szCs w:val="24"/>
                <w:lang w:val="kk-KZ"/>
              </w:rPr>
              <w:t xml:space="preserve"> </w:t>
            </w:r>
          </w:p>
        </w:tc>
        <w:tc>
          <w:tcPr>
            <w:tcW w:w="7983" w:type="dxa"/>
            <w:gridSpan w:val="4"/>
            <w:tcBorders>
              <w:top w:val="single" w:sz="4" w:space="0" w:color="auto"/>
              <w:left w:val="single" w:sz="4" w:space="0" w:color="auto"/>
              <w:right w:val="single" w:sz="4" w:space="0" w:color="auto"/>
            </w:tcBorders>
          </w:tcPr>
          <w:p w:rsidR="00933595" w:rsidRPr="00986875" w:rsidRDefault="00933595" w:rsidP="008B0AB1">
            <w:pPr>
              <w:pStyle w:val="a3"/>
              <w:rPr>
                <w:rFonts w:ascii="Times New Roman" w:hAnsi="Times New Roman" w:cs="Times New Roman"/>
                <w:sz w:val="24"/>
                <w:szCs w:val="24"/>
                <w:lang w:val="kk-KZ"/>
              </w:rPr>
            </w:pPr>
            <w:r>
              <w:rPr>
                <w:rFonts w:ascii="Times New Roman" w:hAnsi="Times New Roman" w:cs="Times New Roman"/>
                <w:sz w:val="24"/>
                <w:szCs w:val="24"/>
                <w:lang w:val="kk-KZ"/>
              </w:rPr>
              <w:t>Сабақтың соңында оқушылар:</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ab/>
              <w:t>басқатырғыштардың түрлері мен шешу тәсілде-рін меңгереді.</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xml:space="preserve">Оқушылардың </w:t>
            </w:r>
            <w:r>
              <w:rPr>
                <w:rFonts w:ascii="Times New Roman" w:hAnsi="Times New Roman" w:cs="Times New Roman"/>
                <w:sz w:val="24"/>
                <w:szCs w:val="24"/>
                <w:lang w:val="kk-KZ"/>
              </w:rPr>
              <w:t>тақырыпты қаншалықты түсінгенін</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білу үшін мынадай сұрақтар беріп, жауабын тың-даңыз:</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Басқатырғыш тапсырмалар дегеніміз не? Тү-сіндіріп айт;</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Оның басқа математикалық есептерден қандай ерекшелігі бар?</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Басқатырғыштардың қандай түрлерін біле-сіңдер?</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xml:space="preserve">— Басқатырғышты шешу сіздерге ұнады </w:t>
            </w:r>
            <w:r>
              <w:rPr>
                <w:rFonts w:ascii="Times New Roman" w:hAnsi="Times New Roman" w:cs="Times New Roman"/>
                <w:sz w:val="24"/>
                <w:szCs w:val="24"/>
                <w:lang w:val="kk-KZ"/>
              </w:rPr>
              <w:t>ма?</w:t>
            </w:r>
          </w:p>
          <w:p w:rsidR="00933595" w:rsidRPr="00986875"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 Басқатырғыштарды шешкенде неге сүйену керек?</w:t>
            </w:r>
          </w:p>
          <w:p w:rsidR="00933595" w:rsidRPr="0062702C" w:rsidRDefault="00933595" w:rsidP="008B0AB1">
            <w:pPr>
              <w:pStyle w:val="a3"/>
              <w:rPr>
                <w:rFonts w:ascii="Times New Roman" w:hAnsi="Times New Roman" w:cs="Times New Roman"/>
                <w:sz w:val="24"/>
                <w:szCs w:val="24"/>
                <w:lang w:val="kk-KZ"/>
              </w:rPr>
            </w:pPr>
            <w:r w:rsidRPr="00986875">
              <w:rPr>
                <w:rFonts w:ascii="Times New Roman" w:hAnsi="Times New Roman" w:cs="Times New Roman"/>
                <w:sz w:val="24"/>
                <w:szCs w:val="24"/>
                <w:lang w:val="kk-KZ"/>
              </w:rPr>
              <w:t>Оқушылармен жұмыс дәптеріндегі “Жетістік баспалдағымен” өзін</w:t>
            </w:r>
            <w:r>
              <w:rPr>
                <w:rFonts w:ascii="Times New Roman" w:hAnsi="Times New Roman" w:cs="Times New Roman"/>
                <w:sz w:val="24"/>
                <w:szCs w:val="24"/>
                <w:lang w:val="kk-KZ"/>
              </w:rPr>
              <w:t>-өзі бағалау жұмысын өткізіңіз.</w:t>
            </w:r>
          </w:p>
        </w:tc>
      </w:tr>
    </w:tbl>
    <w:p w:rsidR="003B35AA" w:rsidRPr="00933595" w:rsidRDefault="00583240">
      <w:pPr>
        <w:rPr>
          <w:lang w:val="kk-KZ"/>
        </w:rPr>
      </w:pPr>
    </w:p>
    <w:sectPr w:rsidR="003B35AA" w:rsidRPr="00933595" w:rsidSect="003317F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259"/>
    <w:rsid w:val="00131BB5"/>
    <w:rsid w:val="003317FF"/>
    <w:rsid w:val="00382EF8"/>
    <w:rsid w:val="004723B6"/>
    <w:rsid w:val="00583240"/>
    <w:rsid w:val="00613259"/>
    <w:rsid w:val="007F53B6"/>
    <w:rsid w:val="0093006C"/>
    <w:rsid w:val="00933595"/>
    <w:rsid w:val="00934C88"/>
    <w:rsid w:val="00953581"/>
    <w:rsid w:val="00A34D38"/>
    <w:rsid w:val="00AF3243"/>
    <w:rsid w:val="00BA3B4C"/>
    <w:rsid w:val="00E109E6"/>
    <w:rsid w:val="00F735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95"/>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3595"/>
    <w:pPr>
      <w:spacing w:after="0" w:line="240" w:lineRule="auto"/>
    </w:pPr>
  </w:style>
  <w:style w:type="table" w:styleId="a4">
    <w:name w:val="Table Grid"/>
    <w:basedOn w:val="a1"/>
    <w:uiPriority w:val="59"/>
    <w:rsid w:val="009535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53581"/>
    <w:rPr>
      <w:rFonts w:ascii="Tahoma" w:hAnsi="Tahoma" w:cs="Tahoma"/>
      <w:sz w:val="16"/>
      <w:szCs w:val="16"/>
    </w:rPr>
  </w:style>
  <w:style w:type="character" w:customStyle="1" w:styleId="a6">
    <w:name w:val="Текст выноски Знак"/>
    <w:basedOn w:val="a0"/>
    <w:link w:val="a5"/>
    <w:uiPriority w:val="99"/>
    <w:semiHidden/>
    <w:rsid w:val="00953581"/>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3595"/>
    <w:pPr>
      <w:spacing w:after="0" w:line="240" w:lineRule="auto"/>
    </w:pPr>
    <w:rPr>
      <w:rFonts w:ascii="Calibri" w:eastAsia="Calibri" w:hAnsi="Calibri" w:cs="Arial"/>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33595"/>
    <w:pPr>
      <w:spacing w:after="0" w:line="240" w:lineRule="auto"/>
    </w:pPr>
  </w:style>
  <w:style w:type="table" w:styleId="a4">
    <w:name w:val="Table Grid"/>
    <w:basedOn w:val="a1"/>
    <w:uiPriority w:val="59"/>
    <w:rsid w:val="0095358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953581"/>
    <w:rPr>
      <w:rFonts w:ascii="Tahoma" w:hAnsi="Tahoma" w:cs="Tahoma"/>
      <w:sz w:val="16"/>
      <w:szCs w:val="16"/>
    </w:rPr>
  </w:style>
  <w:style w:type="character" w:customStyle="1" w:styleId="a6">
    <w:name w:val="Текст выноски Знак"/>
    <w:basedOn w:val="a0"/>
    <w:link w:val="a5"/>
    <w:uiPriority w:val="99"/>
    <w:semiHidden/>
    <w:rsid w:val="00953581"/>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646880-7D82-4C62-9358-6EA9D776D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217</TotalTime>
  <Pages>3</Pages>
  <Words>864</Words>
  <Characters>4930</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5</cp:revision>
  <dcterms:created xsi:type="dcterms:W3CDTF">2016-11-18T13:55:00Z</dcterms:created>
  <dcterms:modified xsi:type="dcterms:W3CDTF">2016-11-18T18:02:00Z</dcterms:modified>
</cp:coreProperties>
</file>